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96A5" w14:textId="77777777" w:rsidR="00A77B3E" w:rsidRDefault="0038527A">
      <w:pPr>
        <w:jc w:val="center"/>
        <w:rPr>
          <w:b/>
          <w:caps/>
        </w:rPr>
      </w:pPr>
      <w:r>
        <w:rPr>
          <w:b/>
          <w:caps/>
        </w:rPr>
        <w:t>Zarządzenie Nr 258.2025</w:t>
      </w:r>
      <w:r>
        <w:rPr>
          <w:b/>
          <w:caps/>
        </w:rPr>
        <w:br/>
        <w:t>Burmistrza Miasta i Gminy Skawina</w:t>
      </w:r>
    </w:p>
    <w:p w14:paraId="54992EDA" w14:textId="134DD598" w:rsidR="00A77B3E" w:rsidRDefault="0038527A">
      <w:pPr>
        <w:spacing w:before="280" w:after="280"/>
        <w:jc w:val="center"/>
        <w:rPr>
          <w:b/>
          <w:caps/>
        </w:rPr>
      </w:pPr>
      <w:r>
        <w:t>z dnia 1</w:t>
      </w:r>
      <w:r w:rsidR="003114AD">
        <w:t>2</w:t>
      </w:r>
      <w:r>
        <w:t xml:space="preserve"> września 2025 r.</w:t>
      </w:r>
    </w:p>
    <w:p w14:paraId="13A7453A" w14:textId="77777777" w:rsidR="00A77B3E" w:rsidRDefault="0038527A" w:rsidP="000254BB">
      <w:pPr>
        <w:keepNext/>
        <w:spacing w:after="480"/>
      </w:pPr>
      <w:r>
        <w:rPr>
          <w:b/>
        </w:rPr>
        <w:t>K-OŚ.7031.1.3.2025</w:t>
      </w:r>
      <w:r>
        <w:rPr>
          <w:b/>
        </w:rPr>
        <w:br/>
      </w:r>
      <w:r>
        <w:rPr>
          <w:b/>
        </w:rPr>
        <w:br/>
        <w:t>w sprawie przeprowadzenia konsultacji społecznych w zakresie projektów uchwał Rady Miejskiej w Skawinie w sprawie: Regulaminu utrzymania czystości i porządku na terenie Gminy Skawina, szczegółowego sposobu i zakresu świadczenia usług w zakresie odbierania odpadów komunalnych od właścicieli nieruchomości i zagospodarowania tych odpadów, na terenie Gminy Skawina oraz wyboru metody ustalenia opłaty za gospodarowanie odpadami komunalnymi i ustalenia wysokości stawki tej opłaty dla właścicieli nieruchomości zamieszkałych na terenie Gminy Skawina.</w:t>
      </w:r>
    </w:p>
    <w:p w14:paraId="3386065A" w14:textId="77777777" w:rsidR="00A77B3E" w:rsidRDefault="0038527A">
      <w:pPr>
        <w:keepLines/>
        <w:spacing w:before="120" w:after="120"/>
        <w:ind w:firstLine="227"/>
        <w:rPr>
          <w:color w:val="000000"/>
          <w:u w:color="000000"/>
        </w:rPr>
      </w:pPr>
      <w:r>
        <w:rPr>
          <w:color w:val="000000"/>
          <w:u w:color="000000"/>
        </w:rPr>
        <w:t xml:space="preserve">Na podstawie § 13 i § 14 Załącznika do Uchwały Nr XIII/168/15 Rady Miejskiej w Skawinie z dnia 25 listopada 2015 r. w sprawie przyjęcia „Zasad i trybu przeprowadzenia konsultacji społecznych na terenie Gminy Skawina”, zmienionej Uchwałą Nr XXX/431/17 Rady Miejskiej w Skawinie z dnia 31 maja 2017 r. oraz Uchwałą Nr VI/61/19 Rady Miejskiej Skawinie z dnia 27 marca 2019 r., </w:t>
      </w:r>
      <w:r>
        <w:rPr>
          <w:b/>
          <w:color w:val="000000"/>
          <w:u w:color="000000"/>
        </w:rPr>
        <w:t>zarządza się, co następuje:</w:t>
      </w:r>
    </w:p>
    <w:p w14:paraId="37AE8A3B" w14:textId="77777777" w:rsidR="00A77B3E" w:rsidRDefault="0038527A">
      <w:pPr>
        <w:keepLines/>
        <w:spacing w:before="120" w:after="120"/>
        <w:ind w:firstLine="340"/>
        <w:rPr>
          <w:color w:val="000000"/>
          <w:u w:color="000000"/>
        </w:rPr>
      </w:pPr>
      <w:r>
        <w:rPr>
          <w:b/>
        </w:rPr>
        <w:t>§ 1. </w:t>
      </w:r>
      <w:r>
        <w:rPr>
          <w:b/>
          <w:color w:val="000000"/>
          <w:u w:color="000000"/>
        </w:rPr>
        <w:t>Przedmiot konsultacji</w:t>
      </w:r>
    </w:p>
    <w:p w14:paraId="3DF9C39D" w14:textId="77777777" w:rsidR="00A77B3E" w:rsidRDefault="0038527A">
      <w:pPr>
        <w:keepLines/>
        <w:spacing w:before="120" w:after="120"/>
        <w:ind w:firstLine="340"/>
        <w:rPr>
          <w:color w:val="000000"/>
          <w:u w:color="000000"/>
        </w:rPr>
      </w:pPr>
      <w:r>
        <w:t>1. </w:t>
      </w:r>
      <w:r>
        <w:rPr>
          <w:color w:val="000000"/>
          <w:u w:color="000000"/>
        </w:rPr>
        <w:t>Postanawia się przeprowadzić konsultacje społeczne, których przedmiotem są projekty uchwał Rady Miejskiej w Skawinie w sprawie: Regulaminu utrzymania czystości i porządku na terenie Gminy Skawina stanowiący załącznik nr 1 do niniejszego zarządzenia, szczegółowego sposobu i zakresu świadczenia usług w zakresie odbierania odpadów komunalnych od właścicieli nieruchomości i zagospodarowania tych odpadów, na terenie Gminy Skawina stanowiący załącznik nr 2 do niniejszego zarządzenia oraz wyboru metody ustalenia opłaty za gospodarowanie odpadami komunalnymi i ustalenia wysokości stawki tej opłaty dla właścicieli nieruchomości zamieszkałych na terenie Gminy Skawina stanowiący załącznik nr 3 do niniejszego zarządzenia.</w:t>
      </w:r>
    </w:p>
    <w:p w14:paraId="31D23122" w14:textId="77777777" w:rsidR="00A77B3E" w:rsidRDefault="0038527A">
      <w:pPr>
        <w:keepLines/>
        <w:spacing w:before="120" w:after="120"/>
        <w:ind w:firstLine="340"/>
        <w:rPr>
          <w:color w:val="000000"/>
          <w:u w:color="000000"/>
        </w:rPr>
      </w:pPr>
      <w:r>
        <w:t>2. </w:t>
      </w:r>
      <w:r>
        <w:rPr>
          <w:color w:val="000000"/>
          <w:u w:color="000000"/>
        </w:rPr>
        <w:t>Konsultacje prowadzone są w celu poznania opinii, złożenia uwag, bądź propozycji w zakresie projektów, o których mowa w ust. 1.</w:t>
      </w:r>
    </w:p>
    <w:p w14:paraId="57610DE3" w14:textId="77777777" w:rsidR="000254BB" w:rsidRDefault="0038527A">
      <w:pPr>
        <w:keepLines/>
        <w:spacing w:before="120" w:after="120"/>
        <w:ind w:firstLine="340"/>
        <w:rPr>
          <w:b/>
          <w:color w:val="000000"/>
          <w:u w:color="000000"/>
        </w:rPr>
      </w:pPr>
      <w:r>
        <w:rPr>
          <w:b/>
        </w:rPr>
        <w:t>§ 2. </w:t>
      </w:r>
      <w:r>
        <w:rPr>
          <w:b/>
          <w:color w:val="000000"/>
          <w:u w:color="000000"/>
        </w:rPr>
        <w:t>Zasięg konsultacji</w:t>
      </w:r>
    </w:p>
    <w:p w14:paraId="67B3A9AF" w14:textId="278FEC18" w:rsidR="00A77B3E" w:rsidRDefault="0038527A">
      <w:pPr>
        <w:keepLines/>
        <w:spacing w:before="120" w:after="120"/>
        <w:ind w:firstLine="340"/>
        <w:rPr>
          <w:color w:val="000000"/>
          <w:u w:color="000000"/>
        </w:rPr>
      </w:pPr>
      <w:r>
        <w:rPr>
          <w:color w:val="000000"/>
          <w:u w:color="000000"/>
        </w:rPr>
        <w:t>Konsultacje mają zasięg ogólnogminny - skierowane są do wszystkich mieszkańców Gminy Skawina, którzy ukończyli 16 lat oraz właścicieli nieruchomości, na których nie zamieszkują mieszkańcy, a powstają odpady komunalne.</w:t>
      </w:r>
    </w:p>
    <w:p w14:paraId="72819196" w14:textId="77777777" w:rsidR="00A77B3E" w:rsidRDefault="0038527A">
      <w:pPr>
        <w:keepLines/>
        <w:spacing w:before="120" w:after="120"/>
        <w:ind w:firstLine="340"/>
        <w:rPr>
          <w:color w:val="000000"/>
          <w:u w:color="000000"/>
        </w:rPr>
      </w:pPr>
      <w:r>
        <w:rPr>
          <w:b/>
        </w:rPr>
        <w:t>§ 3. </w:t>
      </w:r>
      <w:r>
        <w:rPr>
          <w:b/>
          <w:color w:val="000000"/>
          <w:u w:color="000000"/>
        </w:rPr>
        <w:t>Termin rozpoczęcia i zakończenia konsultacji</w:t>
      </w:r>
    </w:p>
    <w:p w14:paraId="6FBB20B9" w14:textId="77777777" w:rsidR="00A77B3E" w:rsidRDefault="0038527A">
      <w:pPr>
        <w:keepLines/>
        <w:spacing w:before="120" w:after="120"/>
        <w:ind w:firstLine="340"/>
        <w:rPr>
          <w:color w:val="000000"/>
          <w:u w:color="000000"/>
        </w:rPr>
      </w:pPr>
      <w:r>
        <w:t>1. </w:t>
      </w:r>
      <w:r>
        <w:rPr>
          <w:color w:val="000000"/>
          <w:u w:color="000000"/>
        </w:rPr>
        <w:t>Rozpoczęcie konsultacji: 22 września 2025 r.</w:t>
      </w:r>
    </w:p>
    <w:p w14:paraId="78E35583" w14:textId="77777777" w:rsidR="00A77B3E" w:rsidRDefault="0038527A">
      <w:pPr>
        <w:keepLines/>
        <w:spacing w:before="120" w:after="120"/>
        <w:ind w:firstLine="340"/>
        <w:rPr>
          <w:color w:val="000000"/>
          <w:u w:color="000000"/>
        </w:rPr>
      </w:pPr>
      <w:r>
        <w:t>2. </w:t>
      </w:r>
      <w:r>
        <w:rPr>
          <w:color w:val="000000"/>
          <w:u w:color="000000"/>
        </w:rPr>
        <w:t>Zakończenie konsultacji: 13 października 2025 r.</w:t>
      </w:r>
    </w:p>
    <w:p w14:paraId="4454699E" w14:textId="77777777" w:rsidR="00A77B3E" w:rsidRDefault="0038527A">
      <w:pPr>
        <w:keepLines/>
        <w:spacing w:before="120" w:after="120"/>
        <w:ind w:firstLine="340"/>
        <w:rPr>
          <w:color w:val="000000"/>
          <w:u w:color="000000"/>
        </w:rPr>
      </w:pPr>
      <w:r>
        <w:rPr>
          <w:b/>
        </w:rPr>
        <w:t>§ 4. </w:t>
      </w:r>
      <w:r>
        <w:rPr>
          <w:b/>
          <w:color w:val="000000"/>
          <w:u w:color="000000"/>
        </w:rPr>
        <w:t>Formy konsultacji</w:t>
      </w:r>
    </w:p>
    <w:p w14:paraId="7564A2F2" w14:textId="77777777" w:rsidR="00A77B3E" w:rsidRDefault="0038527A">
      <w:pPr>
        <w:keepLines/>
        <w:spacing w:before="120" w:after="120"/>
        <w:ind w:firstLine="340"/>
        <w:rPr>
          <w:color w:val="000000"/>
          <w:u w:color="000000"/>
        </w:rPr>
      </w:pPr>
      <w:r>
        <w:t>1. </w:t>
      </w:r>
      <w:r>
        <w:rPr>
          <w:color w:val="000000"/>
          <w:u w:color="000000"/>
        </w:rPr>
        <w:t xml:space="preserve">Konsultacje przeprowadza się w formie </w:t>
      </w:r>
      <w:r>
        <w:rPr>
          <w:b/>
          <w:color w:val="000000"/>
          <w:u w:color="000000"/>
        </w:rPr>
        <w:t xml:space="preserve">pisemnej </w:t>
      </w:r>
      <w:r>
        <w:rPr>
          <w:color w:val="000000"/>
          <w:u w:color="000000"/>
        </w:rPr>
        <w:t>- poprzez przyjmowanie uwag z zastosowaniem arkuszy konsultacyjnego, stanowiącego załącznik nr 4 do niniejszego zarządzenia, w następujący sposób:</w:t>
      </w:r>
    </w:p>
    <w:p w14:paraId="30CC01DF" w14:textId="77777777" w:rsidR="00A77B3E" w:rsidRDefault="0038527A">
      <w:pPr>
        <w:keepLines/>
        <w:spacing w:before="120" w:after="120"/>
        <w:ind w:left="227" w:hanging="227"/>
        <w:rPr>
          <w:color w:val="000000"/>
          <w:u w:color="000000"/>
        </w:rPr>
      </w:pPr>
      <w:r>
        <w:t>a) </w:t>
      </w:r>
      <w:r>
        <w:rPr>
          <w:color w:val="000000"/>
          <w:u w:color="000000"/>
        </w:rPr>
        <w:t xml:space="preserve">poprzez adres poczty elektronicznej: </w:t>
      </w:r>
      <w:hyperlink r:id="rId6" w:history="1">
        <w:r w:rsidR="00A77B3E">
          <w:rPr>
            <w:rStyle w:val="Hipercze"/>
            <w:color w:val="000000"/>
            <w:u w:val="none" w:color="000000"/>
          </w:rPr>
          <w:t>urzad@gminaskawina.pl</w:t>
        </w:r>
      </w:hyperlink>
      <w:r>
        <w:rPr>
          <w:color w:val="000000"/>
        </w:rPr>
        <w:t> </w:t>
      </w:r>
      <w:r>
        <w:rPr>
          <w:color w:val="000000"/>
          <w:u w:color="000000"/>
        </w:rPr>
        <w:t>    (za ważne uznaje się stanowiska przesłane w postaci elektronicznego formularza konsultacyjnego wskazanego w ust. 1 w wersji edytowalnej dokumentu np. w formacie .doc, .docx, .rtf);</w:t>
      </w:r>
    </w:p>
    <w:p w14:paraId="1D70877A" w14:textId="77777777" w:rsidR="00A77B3E" w:rsidRDefault="0038527A">
      <w:pPr>
        <w:keepLines/>
        <w:spacing w:before="120" w:after="120"/>
        <w:ind w:left="227" w:hanging="227"/>
        <w:rPr>
          <w:color w:val="000000"/>
          <w:u w:color="000000"/>
        </w:rPr>
      </w:pPr>
      <w:r>
        <w:t>b) </w:t>
      </w:r>
      <w:r>
        <w:rPr>
          <w:color w:val="000000"/>
          <w:u w:color="000000"/>
        </w:rPr>
        <w:t>osobiście - poprzez złożenie pisemnych wniosków (z zastosowaniem wskazanego arkusza konsultacyjnego) w siedzibie tut. Urzędu do Centrum Obsługi Mieszkańca, ul. Rynek 14, pok. 1.</w:t>
      </w:r>
    </w:p>
    <w:p w14:paraId="558BCCB7" w14:textId="77777777" w:rsidR="000254BB" w:rsidRDefault="0038527A">
      <w:pPr>
        <w:keepLines/>
        <w:spacing w:before="120" w:after="120"/>
        <w:ind w:firstLine="340"/>
        <w:rPr>
          <w:b/>
          <w:color w:val="000000"/>
          <w:u w:color="000000"/>
        </w:rPr>
      </w:pPr>
      <w:r>
        <w:rPr>
          <w:b/>
        </w:rPr>
        <w:t>§ 5. </w:t>
      </w:r>
      <w:r>
        <w:rPr>
          <w:b/>
          <w:color w:val="000000"/>
          <w:u w:color="000000"/>
        </w:rPr>
        <w:t>Komórka organizacyjna odpowiedzialna za konsultacje</w:t>
      </w:r>
    </w:p>
    <w:p w14:paraId="010A2765" w14:textId="42E49097" w:rsidR="00A77B3E" w:rsidRDefault="0038527A">
      <w:pPr>
        <w:keepLines/>
        <w:spacing w:before="120" w:after="120"/>
        <w:ind w:firstLine="340"/>
        <w:rPr>
          <w:color w:val="000000"/>
          <w:u w:color="000000"/>
        </w:rPr>
      </w:pPr>
      <w:r>
        <w:rPr>
          <w:color w:val="000000"/>
          <w:u w:color="000000"/>
        </w:rPr>
        <w:t xml:space="preserve">Komórką odpowiedzialną za merytoryczny zakres przedmiotowych konsultacji jest Wydział Klimatu, Referat Ochrony Środowiska Urzędu Miasta i Gminy w Skawinie, ul. Rynek 14, pok. 2, Małgorzata Soja, tel.: 12 277 01 53, e-mail: </w:t>
      </w:r>
      <w:hyperlink r:id="rId7" w:history="1">
        <w:r w:rsidR="00A77B3E">
          <w:rPr>
            <w:rStyle w:val="Hipercze"/>
            <w:color w:val="000000"/>
            <w:u w:val="none" w:color="000000"/>
          </w:rPr>
          <w:t>m.soja@gminaskawina.pl</w:t>
        </w:r>
      </w:hyperlink>
      <w:r>
        <w:rPr>
          <w:color w:val="000000"/>
          <w:u w:color="000000"/>
        </w:rPr>
        <w:t>.</w:t>
      </w:r>
    </w:p>
    <w:p w14:paraId="48391EFB" w14:textId="77777777" w:rsidR="000254BB" w:rsidRDefault="000254BB">
      <w:pPr>
        <w:keepLines/>
        <w:spacing w:before="120" w:after="120"/>
        <w:ind w:firstLine="340"/>
        <w:rPr>
          <w:color w:val="000000"/>
          <w:u w:color="000000"/>
        </w:rPr>
      </w:pPr>
    </w:p>
    <w:p w14:paraId="0B7747AF" w14:textId="77777777" w:rsidR="000254BB" w:rsidRDefault="0038527A">
      <w:pPr>
        <w:keepLines/>
        <w:spacing w:before="120" w:after="120"/>
        <w:ind w:firstLine="340"/>
        <w:rPr>
          <w:b/>
          <w:color w:val="000000"/>
          <w:u w:color="000000"/>
        </w:rPr>
      </w:pPr>
      <w:r>
        <w:rPr>
          <w:b/>
        </w:rPr>
        <w:lastRenderedPageBreak/>
        <w:t>§ 6. </w:t>
      </w:r>
      <w:r>
        <w:rPr>
          <w:b/>
          <w:color w:val="000000"/>
          <w:u w:color="000000"/>
        </w:rPr>
        <w:t>Sposób udostępniania dokumentacji</w:t>
      </w:r>
    </w:p>
    <w:p w14:paraId="7D95F985" w14:textId="1E6277BE" w:rsidR="00A77B3E" w:rsidRDefault="0038527A">
      <w:pPr>
        <w:keepLines/>
        <w:spacing w:before="120" w:after="120"/>
        <w:ind w:firstLine="340"/>
        <w:rPr>
          <w:color w:val="000000"/>
          <w:u w:color="000000"/>
        </w:rPr>
      </w:pPr>
      <w:r>
        <w:rPr>
          <w:color w:val="000000"/>
          <w:u w:color="000000"/>
        </w:rPr>
        <w:t>Dokumentacja dotycząca przedmiotu konsultacji będzie dostępna na stronie internetowej UMiG w Skawinie (</w:t>
      </w:r>
      <w:hyperlink r:id="rId8" w:history="1">
        <w:r w:rsidR="00A77B3E">
          <w:rPr>
            <w:rStyle w:val="Hipercze"/>
            <w:color w:val="000000"/>
            <w:u w:val="none" w:color="000000"/>
          </w:rPr>
          <w:t>www.gminaskawina.pl</w:t>
        </w:r>
      </w:hyperlink>
      <w:r>
        <w:rPr>
          <w:color w:val="000000"/>
          <w:u w:color="000000"/>
        </w:rPr>
        <w:t>) w zakładce „konsultacje społeczne”, w BIP oraz w Wydziale Klimatu, Referat Ochrony Środowiska Urzędu Miasta i Gminy w Skawinie, ul. Rynek 14 pok. 2.</w:t>
      </w:r>
    </w:p>
    <w:p w14:paraId="7D926D7B" w14:textId="77777777" w:rsidR="00A77B3E" w:rsidRDefault="0038527A">
      <w:pPr>
        <w:keepLines/>
        <w:spacing w:before="120" w:after="120"/>
        <w:ind w:firstLine="340"/>
        <w:rPr>
          <w:color w:val="000000"/>
          <w:u w:color="000000"/>
        </w:rPr>
      </w:pPr>
      <w:r>
        <w:rPr>
          <w:b/>
        </w:rPr>
        <w:t>§ 7. </w:t>
      </w:r>
      <w:r>
        <w:rPr>
          <w:b/>
          <w:color w:val="000000"/>
          <w:u w:color="000000"/>
        </w:rPr>
        <w:t>Postanowienia końcowe</w:t>
      </w:r>
    </w:p>
    <w:p w14:paraId="757F1153" w14:textId="77777777" w:rsidR="00A77B3E" w:rsidRDefault="0038527A">
      <w:pPr>
        <w:keepLines/>
        <w:spacing w:before="120" w:after="120"/>
        <w:ind w:firstLine="340"/>
        <w:rPr>
          <w:color w:val="000000"/>
          <w:u w:color="000000"/>
        </w:rPr>
      </w:pPr>
      <w:r>
        <w:t>1. </w:t>
      </w:r>
      <w:r>
        <w:rPr>
          <w:color w:val="000000"/>
          <w:u w:color="000000"/>
        </w:rPr>
        <w:t>Z przeprowadzonych konsultacji sporządza się raport podsumowujący, zawierający co najmniej informacje o:</w:t>
      </w:r>
    </w:p>
    <w:p w14:paraId="26C890EB" w14:textId="77777777" w:rsidR="00A77B3E" w:rsidRDefault="0038527A">
      <w:pPr>
        <w:keepLines/>
        <w:spacing w:before="120" w:after="120"/>
        <w:ind w:left="227" w:hanging="227"/>
        <w:rPr>
          <w:color w:val="000000"/>
          <w:u w:color="000000"/>
        </w:rPr>
      </w:pPr>
      <w:r>
        <w:t>a) </w:t>
      </w:r>
      <w:r>
        <w:rPr>
          <w:color w:val="000000"/>
          <w:u w:color="000000"/>
        </w:rPr>
        <w:t>celu konsultacji,</w:t>
      </w:r>
    </w:p>
    <w:p w14:paraId="776C5345" w14:textId="77777777" w:rsidR="00A77B3E" w:rsidRDefault="0038527A">
      <w:pPr>
        <w:keepLines/>
        <w:spacing w:before="120" w:after="120"/>
        <w:ind w:left="227" w:hanging="227"/>
        <w:rPr>
          <w:color w:val="000000"/>
          <w:u w:color="000000"/>
        </w:rPr>
      </w:pPr>
      <w:r>
        <w:t>b) </w:t>
      </w:r>
      <w:r>
        <w:rPr>
          <w:color w:val="000000"/>
          <w:u w:color="000000"/>
        </w:rPr>
        <w:t>podmiotach zaangażowanych w konsultacje,</w:t>
      </w:r>
    </w:p>
    <w:p w14:paraId="11C37E59" w14:textId="77777777" w:rsidR="00A77B3E" w:rsidRDefault="0038527A">
      <w:pPr>
        <w:keepLines/>
        <w:spacing w:before="120" w:after="120"/>
        <w:ind w:left="227" w:hanging="227"/>
        <w:rPr>
          <w:color w:val="000000"/>
          <w:u w:color="000000"/>
        </w:rPr>
      </w:pPr>
      <w:r>
        <w:t>c) </w:t>
      </w:r>
      <w:r>
        <w:rPr>
          <w:color w:val="000000"/>
          <w:u w:color="000000"/>
        </w:rPr>
        <w:t>przebiegu i wykorzystanych formach konsultacji,</w:t>
      </w:r>
    </w:p>
    <w:p w14:paraId="13D2CE9D" w14:textId="77777777" w:rsidR="00A77B3E" w:rsidRDefault="0038527A">
      <w:pPr>
        <w:keepLines/>
        <w:spacing w:before="120" w:after="120"/>
        <w:ind w:left="227" w:hanging="227"/>
        <w:rPr>
          <w:color w:val="000000"/>
          <w:u w:color="000000"/>
        </w:rPr>
      </w:pPr>
      <w:r>
        <w:t>d) </w:t>
      </w:r>
      <w:r>
        <w:rPr>
          <w:color w:val="000000"/>
          <w:u w:color="000000"/>
        </w:rPr>
        <w:t>liczbie osób i/lub organizacji uczestniczących w konsultacjach,</w:t>
      </w:r>
    </w:p>
    <w:p w14:paraId="194D0BF1" w14:textId="77777777" w:rsidR="00A77B3E" w:rsidRDefault="0038527A">
      <w:pPr>
        <w:keepLines/>
        <w:spacing w:before="120" w:after="120"/>
        <w:ind w:left="227" w:hanging="227"/>
        <w:rPr>
          <w:color w:val="000000"/>
          <w:u w:color="000000"/>
        </w:rPr>
      </w:pPr>
      <w:r>
        <w:t>e) </w:t>
      </w:r>
      <w:r>
        <w:rPr>
          <w:color w:val="000000"/>
          <w:u w:color="000000"/>
        </w:rPr>
        <w:t>wynikach konsultacji wraz z uzasadnieniem uwzględnienia lub nieuwzględnienia poszczególnych uwag zgłoszonych w trakcie konsultacji.</w:t>
      </w:r>
    </w:p>
    <w:p w14:paraId="3BCFEB27" w14:textId="77777777" w:rsidR="00A77B3E" w:rsidRDefault="0038527A">
      <w:pPr>
        <w:keepLines/>
        <w:spacing w:before="120" w:after="120"/>
        <w:ind w:firstLine="340"/>
        <w:rPr>
          <w:color w:val="000000"/>
          <w:u w:color="000000"/>
        </w:rPr>
      </w:pPr>
      <w:r>
        <w:t>2. </w:t>
      </w:r>
      <w:r>
        <w:rPr>
          <w:color w:val="000000"/>
          <w:u w:color="000000"/>
        </w:rPr>
        <w:t>Raport, o którym mowa w ust. 1, podlega opublikowaniu na stronie internetowej urzędu oraz w BIP w terminie do 30 dni od dnia zakończenia konsultacji.</w:t>
      </w:r>
    </w:p>
    <w:p w14:paraId="327CFF66" w14:textId="684655D2" w:rsidR="00A77B3E" w:rsidRDefault="0038527A">
      <w:pPr>
        <w:keepLines/>
        <w:spacing w:before="120" w:after="120"/>
        <w:ind w:firstLine="340"/>
        <w:rPr>
          <w:color w:val="000000"/>
          <w:u w:color="000000"/>
        </w:rPr>
      </w:pPr>
      <w:r>
        <w:rPr>
          <w:b/>
        </w:rPr>
        <w:t>§ 8. </w:t>
      </w:r>
      <w:r>
        <w:rPr>
          <w:color w:val="000000"/>
          <w:u w:color="000000"/>
        </w:rPr>
        <w:t xml:space="preserve">Wykonanie zarządzenia powierza się Kierownikowi Referatu Ochrony </w:t>
      </w:r>
      <w:r w:rsidR="000254BB">
        <w:rPr>
          <w:color w:val="000000"/>
          <w:u w:color="000000"/>
        </w:rPr>
        <w:t>Środowiska</w:t>
      </w:r>
      <w:r>
        <w:rPr>
          <w:color w:val="000000"/>
          <w:u w:color="000000"/>
        </w:rPr>
        <w:t xml:space="preserve"> Wydziału Klimatu Urzędu Miasta i Gminy w Skawinie.</w:t>
      </w:r>
    </w:p>
    <w:p w14:paraId="47D80D90" w14:textId="77777777" w:rsidR="00A77B3E" w:rsidRDefault="0038527A">
      <w:pPr>
        <w:keepLines/>
        <w:spacing w:before="120" w:after="120"/>
        <w:ind w:firstLine="340"/>
        <w:rPr>
          <w:color w:val="000000"/>
          <w:u w:color="000000"/>
        </w:rPr>
      </w:pPr>
      <w:r>
        <w:rPr>
          <w:b/>
        </w:rPr>
        <w:t>§ 9. </w:t>
      </w:r>
      <w:r>
        <w:rPr>
          <w:color w:val="000000"/>
          <w:u w:color="000000"/>
        </w:rPr>
        <w:t>Zarządzenie wchodzi w życie z dniem podpisania.</w:t>
      </w:r>
    </w:p>
    <w:p w14:paraId="005EC9CB" w14:textId="77777777" w:rsidR="000254BB" w:rsidRDefault="000254BB">
      <w:pPr>
        <w:keepLines/>
        <w:spacing w:before="120" w:after="120"/>
        <w:ind w:firstLine="340"/>
        <w:rPr>
          <w:color w:val="000000"/>
          <w:u w:color="000000"/>
        </w:rPr>
        <w:sectPr w:rsidR="000254BB">
          <w:footerReference w:type="default" r:id="rId9"/>
          <w:endnotePr>
            <w:numFmt w:val="decimal"/>
          </w:endnotePr>
          <w:pgSz w:w="11906" w:h="16838"/>
          <w:pgMar w:top="850" w:right="850" w:bottom="1417" w:left="850" w:header="708" w:footer="708" w:gutter="0"/>
          <w:cols w:space="708"/>
          <w:docGrid w:linePitch="360"/>
        </w:sectPr>
      </w:pPr>
    </w:p>
    <w:p w14:paraId="4F702D23" w14:textId="458101F5" w:rsidR="00A77B3E" w:rsidRDefault="0038527A">
      <w:pPr>
        <w:keepNext/>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zarządzenia Nr 258.2025</w:t>
      </w:r>
      <w:r>
        <w:rPr>
          <w:color w:val="000000"/>
          <w:u w:color="000000"/>
        </w:rPr>
        <w:br/>
        <w:t>Burmistrza Miasta i Gminy Skawina</w:t>
      </w:r>
      <w:r>
        <w:rPr>
          <w:color w:val="000000"/>
          <w:u w:color="000000"/>
        </w:rPr>
        <w:br/>
        <w:t>z dnia 1</w:t>
      </w:r>
      <w:r w:rsidR="003114AD">
        <w:rPr>
          <w:color w:val="000000"/>
          <w:u w:color="000000"/>
        </w:rPr>
        <w:t>2</w:t>
      </w:r>
      <w:r>
        <w:rPr>
          <w:color w:val="000000"/>
          <w:u w:color="000000"/>
        </w:rPr>
        <w:t> września 2025 r.</w:t>
      </w:r>
    </w:p>
    <w:p w14:paraId="1D8080FE" w14:textId="77777777" w:rsidR="00A77B3E" w:rsidRDefault="0038527A">
      <w:pPr>
        <w:keepNext/>
        <w:spacing w:after="480"/>
        <w:jc w:val="center"/>
        <w:rPr>
          <w:color w:val="000000"/>
          <w:u w:color="000000"/>
        </w:rPr>
      </w:pPr>
      <w:r>
        <w:rPr>
          <w:b/>
          <w:color w:val="000000"/>
          <w:u w:color="000000"/>
        </w:rPr>
        <w:t>UCHWAŁA NR …../…./25</w:t>
      </w:r>
    </w:p>
    <w:p w14:paraId="65E15A00" w14:textId="77777777" w:rsidR="00A77B3E" w:rsidRDefault="0038527A">
      <w:pPr>
        <w:spacing w:before="120" w:after="120"/>
        <w:ind w:left="283" w:firstLine="227"/>
        <w:jc w:val="center"/>
        <w:rPr>
          <w:color w:val="000000"/>
          <w:u w:color="000000"/>
        </w:rPr>
      </w:pPr>
      <w:r>
        <w:rPr>
          <w:b/>
          <w:color w:val="000000"/>
          <w:u w:color="000000"/>
        </w:rPr>
        <w:t xml:space="preserve">RADY MIEJSKIEJ W SKAWINIE </w:t>
      </w:r>
    </w:p>
    <w:p w14:paraId="1146A804" w14:textId="77777777" w:rsidR="00A77B3E" w:rsidRDefault="0038527A">
      <w:pPr>
        <w:spacing w:before="120" w:after="120"/>
        <w:ind w:left="283" w:firstLine="227"/>
        <w:jc w:val="center"/>
        <w:rPr>
          <w:color w:val="000000"/>
          <w:u w:color="000000"/>
        </w:rPr>
      </w:pPr>
      <w:r>
        <w:rPr>
          <w:color w:val="000000"/>
          <w:u w:color="000000"/>
        </w:rPr>
        <w:t>z dnia …….2025 roku</w:t>
      </w:r>
    </w:p>
    <w:p w14:paraId="5EA85826" w14:textId="77777777" w:rsidR="00A77B3E" w:rsidRDefault="0038527A">
      <w:pPr>
        <w:spacing w:before="120" w:after="120"/>
        <w:ind w:left="283" w:firstLine="227"/>
        <w:jc w:val="center"/>
        <w:rPr>
          <w:color w:val="000000"/>
          <w:u w:color="000000"/>
        </w:rPr>
      </w:pPr>
      <w:r>
        <w:rPr>
          <w:b/>
          <w:color w:val="000000"/>
          <w:u w:color="000000"/>
        </w:rPr>
        <w:t xml:space="preserve">w sprawie „Regulaminu utrzymania czystości i porządku na terenie Gminy Skawina” </w:t>
      </w:r>
    </w:p>
    <w:p w14:paraId="7B4A9A92" w14:textId="29A4CB10" w:rsidR="00A77B3E" w:rsidRDefault="0038527A">
      <w:pPr>
        <w:keepLines/>
        <w:spacing w:before="120" w:after="120"/>
        <w:ind w:firstLine="227"/>
        <w:rPr>
          <w:color w:val="000000"/>
          <w:u w:color="000000"/>
        </w:rPr>
      </w:pPr>
      <w:r>
        <w:rPr>
          <w:color w:val="000000"/>
          <w:u w:color="000000"/>
        </w:rPr>
        <w:t>Na podstawie art. 18 ust. 2 pkt 15, art. 40 ust. 1 i art. 41 ust. 1 ustawy z dnia 8 marca 1990 r.                               o samorządzie gminnym (t.j. Dz.U. z 202</w:t>
      </w:r>
      <w:r w:rsidR="003114AD">
        <w:rPr>
          <w:color w:val="000000"/>
          <w:u w:color="000000"/>
        </w:rPr>
        <w:t>5</w:t>
      </w:r>
      <w:r>
        <w:rPr>
          <w:color w:val="000000"/>
          <w:u w:color="000000"/>
        </w:rPr>
        <w:t> r., poz. </w:t>
      </w:r>
      <w:r w:rsidR="003114AD">
        <w:rPr>
          <w:color w:val="000000"/>
          <w:u w:color="000000"/>
        </w:rPr>
        <w:t>1153)</w:t>
      </w:r>
      <w:r>
        <w:rPr>
          <w:color w:val="000000"/>
          <w:u w:color="000000"/>
        </w:rPr>
        <w:t xml:space="preserve">, art. 4 ustawy z dnia 13 września 1996 r. o utrzymaniu czystości i porządku w gminach (t.j. Dz.U. z 2025 r., poz. 733), oraz art. 4 ust. 1 ustawy z dnia 20 lipca 2000 r. o ogłaszaniu aktów normatywnych i niektórych innych aktów prawnych (t.j. Dz.U. z 2019 r. poz. 1461) po zasięgnięciu opinii Państwowego Powiatowego Inspektora Sanitarnego w Krakowie </w:t>
      </w:r>
      <w:r>
        <w:rPr>
          <w:b/>
          <w:color w:val="000000"/>
          <w:u w:color="000000"/>
        </w:rPr>
        <w:t>Rada Miejska w Skawinie uchwala, co następuje</w:t>
      </w:r>
      <w:r>
        <w:rPr>
          <w:color w:val="000000"/>
          <w:u w:color="000000"/>
        </w:rPr>
        <w:t xml:space="preserve">: </w:t>
      </w:r>
    </w:p>
    <w:p w14:paraId="7818BB09" w14:textId="77777777" w:rsidR="00A77B3E" w:rsidRDefault="0038527A">
      <w:pPr>
        <w:keepLines/>
        <w:spacing w:before="120" w:after="120"/>
        <w:ind w:firstLine="340"/>
        <w:rPr>
          <w:color w:val="000000"/>
          <w:u w:color="000000"/>
        </w:rPr>
      </w:pPr>
      <w:r>
        <w:rPr>
          <w:b/>
        </w:rPr>
        <w:t>§ 1. </w:t>
      </w:r>
      <w:r>
        <w:rPr>
          <w:color w:val="000000"/>
          <w:u w:color="000000"/>
        </w:rPr>
        <w:t>Uchwala się „Regulamin utrzymania czystości i porządku na terenie Gminy Skawina” stanowiący załącznik do niniejszej uchwały.</w:t>
      </w:r>
    </w:p>
    <w:p w14:paraId="67CC4CF7" w14:textId="77777777" w:rsidR="00A77B3E" w:rsidRDefault="0038527A">
      <w:pPr>
        <w:keepLines/>
        <w:spacing w:before="120" w:after="120"/>
        <w:ind w:firstLine="340"/>
        <w:rPr>
          <w:color w:val="000000"/>
          <w:u w:color="000000"/>
        </w:rPr>
      </w:pPr>
      <w:r>
        <w:rPr>
          <w:b/>
        </w:rPr>
        <w:t>§ 2. </w:t>
      </w:r>
      <w:r>
        <w:rPr>
          <w:color w:val="000000"/>
          <w:u w:color="000000"/>
        </w:rPr>
        <w:t>Wykonanie uchwały powierza się Burmistrzowi Miasta i Gminy Skawina.</w:t>
      </w:r>
    </w:p>
    <w:p w14:paraId="23B193F2" w14:textId="77777777" w:rsidR="00A77B3E" w:rsidRDefault="0038527A">
      <w:pPr>
        <w:keepLines/>
        <w:spacing w:before="120" w:after="120"/>
        <w:ind w:firstLine="340"/>
        <w:rPr>
          <w:color w:val="000000"/>
          <w:u w:color="000000"/>
        </w:rPr>
      </w:pPr>
      <w:r>
        <w:rPr>
          <w:b/>
        </w:rPr>
        <w:t>§ 3. </w:t>
      </w:r>
      <w:r>
        <w:rPr>
          <w:color w:val="000000"/>
          <w:u w:color="000000"/>
        </w:rPr>
        <w:t>Z dniem wejścia w życie niniejszej uchwały, traci moc uchwała Nr XXVI/376/20 Rady Miejskiej w Skawinie z dnia 30 grudnia 2020 r. w sprawie „Regulaminu utrzymania czystości i porządku na terenie Gminy Skawina” zmieniona uchwałami Nr XXVII/396/21 Rady Miejskiej w Skawinie  z dnia 27 stycznia 2021 r. i Nr LIII/766/23 Rady Miejskiej w Skawinie z dnia 22 lutego 2023 roku.</w:t>
      </w:r>
    </w:p>
    <w:p w14:paraId="6E857A30" w14:textId="77777777" w:rsidR="00A77B3E" w:rsidRDefault="0038527A">
      <w:pPr>
        <w:keepLines/>
        <w:spacing w:before="120" w:after="120"/>
        <w:ind w:firstLine="340"/>
        <w:rPr>
          <w:color w:val="000000"/>
          <w:u w:color="000000"/>
        </w:rPr>
      </w:pPr>
      <w:r>
        <w:rPr>
          <w:b/>
        </w:rPr>
        <w:t>§ 4. </w:t>
      </w:r>
      <w:r>
        <w:rPr>
          <w:color w:val="000000"/>
          <w:u w:color="000000"/>
        </w:rPr>
        <w:t>Uchwała wchodzi w życie po upływie 14 dni od dnia opublikowania w Dzienniku Urzędowym Województwa Małopolskiego, z mocą obowiązującą od dnia 1 stycznia 2026 r.</w:t>
      </w:r>
    </w:p>
    <w:p w14:paraId="11AD6406"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43E2F2E7" w14:textId="77777777" w:rsidR="00A77B3E" w:rsidRDefault="0038527A">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 </w:t>
      </w:r>
    </w:p>
    <w:p w14:paraId="748D4EA6" w14:textId="77777777" w:rsidR="00A77B3E" w:rsidRDefault="0038527A">
      <w:pPr>
        <w:spacing w:before="120" w:after="120"/>
        <w:ind w:left="283" w:firstLine="227"/>
        <w:jc w:val="right"/>
        <w:rPr>
          <w:color w:val="000000"/>
          <w:u w:color="000000"/>
        </w:rPr>
      </w:pPr>
      <w:r>
        <w:rPr>
          <w:color w:val="000000"/>
          <w:u w:color="000000"/>
        </w:rPr>
        <w:t>Załącznik do uchwały Nr …../…/25</w:t>
      </w:r>
    </w:p>
    <w:p w14:paraId="6C0F2220" w14:textId="77777777" w:rsidR="00A77B3E" w:rsidRDefault="0038527A">
      <w:pPr>
        <w:spacing w:before="120" w:after="120"/>
        <w:ind w:left="283" w:firstLine="227"/>
        <w:jc w:val="right"/>
        <w:rPr>
          <w:color w:val="000000"/>
          <w:u w:color="000000"/>
        </w:rPr>
      </w:pPr>
      <w:r>
        <w:rPr>
          <w:color w:val="000000"/>
          <w:u w:color="000000"/>
        </w:rPr>
        <w:t>Rady Miejskiej w Skawinie z dnia ……. 2025 r.</w:t>
      </w:r>
    </w:p>
    <w:p w14:paraId="1B9D0E27" w14:textId="77777777" w:rsidR="00A77B3E" w:rsidRDefault="0038527A">
      <w:pPr>
        <w:spacing w:before="120" w:after="120"/>
        <w:ind w:left="283" w:firstLine="227"/>
        <w:jc w:val="center"/>
        <w:rPr>
          <w:color w:val="000000"/>
          <w:u w:color="000000"/>
        </w:rPr>
      </w:pPr>
      <w:r>
        <w:rPr>
          <w:b/>
          <w:color w:val="000000"/>
          <w:u w:color="000000"/>
        </w:rPr>
        <w:t>REGULAMIN UTRZYMANIA CZYSTOŚCI I PORZĄDKU NA TERENIE GMINY SKAWINA</w:t>
      </w:r>
    </w:p>
    <w:p w14:paraId="7334B0A0" w14:textId="77777777" w:rsidR="00A77B3E" w:rsidRDefault="0038527A">
      <w:pPr>
        <w:keepNext/>
        <w:jc w:val="center"/>
        <w:rPr>
          <w:color w:val="000000"/>
          <w:u w:color="000000"/>
        </w:rPr>
      </w:pPr>
      <w:r>
        <w:rPr>
          <w:b/>
        </w:rPr>
        <w:t>Rozdział 1.</w:t>
      </w:r>
      <w:r>
        <w:rPr>
          <w:color w:val="000000"/>
          <w:u w:color="000000"/>
        </w:rPr>
        <w:br/>
      </w:r>
      <w:r>
        <w:rPr>
          <w:b/>
          <w:color w:val="000000"/>
          <w:u w:color="000000"/>
        </w:rPr>
        <w:t>Postanowienia ogólne</w:t>
      </w:r>
    </w:p>
    <w:p w14:paraId="4768EEBF" w14:textId="77777777" w:rsidR="00A77B3E" w:rsidRDefault="0038527A">
      <w:pPr>
        <w:keepLines/>
        <w:spacing w:before="120" w:after="120"/>
        <w:ind w:firstLine="340"/>
        <w:rPr>
          <w:color w:val="000000"/>
          <w:u w:color="000000"/>
        </w:rPr>
      </w:pPr>
      <w:r>
        <w:rPr>
          <w:b/>
        </w:rPr>
        <w:t>§ 1. </w:t>
      </w:r>
      <w:r>
        <w:rPr>
          <w:color w:val="000000"/>
          <w:u w:color="000000"/>
        </w:rPr>
        <w:t>Regulamin określa zasady utrzymania czystości i porządku na terenach nieruchomości znajdujących się w granicach administracyjnych Gminy Skawina dotyczące:</w:t>
      </w:r>
    </w:p>
    <w:p w14:paraId="1F9C02B6" w14:textId="77777777" w:rsidR="00A77B3E" w:rsidRDefault="0038527A">
      <w:pPr>
        <w:keepLines/>
        <w:spacing w:before="120" w:after="120"/>
        <w:ind w:firstLine="340"/>
        <w:rPr>
          <w:color w:val="000000"/>
          <w:u w:color="000000"/>
        </w:rPr>
      </w:pPr>
      <w:r>
        <w:t>1. </w:t>
      </w:r>
      <w:r>
        <w:rPr>
          <w:color w:val="000000"/>
          <w:u w:color="000000"/>
        </w:rPr>
        <w:t>Wymagań w zakresie utrzymania czystości i porządku na terenie nieruchomości obejmujących:</w:t>
      </w:r>
    </w:p>
    <w:p w14:paraId="3F20B41E" w14:textId="77777777" w:rsidR="00A77B3E" w:rsidRDefault="0038527A">
      <w:pPr>
        <w:spacing w:before="120" w:after="120"/>
        <w:ind w:left="340" w:hanging="227"/>
        <w:rPr>
          <w:color w:val="000000"/>
          <w:u w:color="000000"/>
        </w:rPr>
      </w:pPr>
      <w:r>
        <w:t>1) </w:t>
      </w:r>
      <w:r>
        <w:rPr>
          <w:color w:val="000000"/>
          <w:u w:color="000000"/>
        </w:rPr>
        <w:t>Utrzymanie w odpowiednim stanie sanitarnym i porządkowym miejsc gromadzenia odpadów oraz utrzymania pojemników w odpowiednim stanie sanitarnym, porządkowym i technicznym.</w:t>
      </w:r>
    </w:p>
    <w:p w14:paraId="64AABEFC" w14:textId="77777777" w:rsidR="00A77B3E" w:rsidRDefault="0038527A">
      <w:pPr>
        <w:spacing w:before="120" w:after="120"/>
        <w:ind w:left="340" w:hanging="227"/>
        <w:rPr>
          <w:color w:val="000000"/>
          <w:u w:color="000000"/>
        </w:rPr>
      </w:pPr>
      <w:r>
        <w:t>2) </w:t>
      </w:r>
      <w:r>
        <w:rPr>
          <w:color w:val="000000"/>
          <w:u w:color="000000"/>
        </w:rPr>
        <w:t>Prowadzenie selektywnego zbierania i odbierania odpadów komunalnych i przyjmowania przez punkty selektywnego zbierania odpadów komunalnych lub zapewnienie przyjmowania ich w inny sposób.</w:t>
      </w:r>
    </w:p>
    <w:p w14:paraId="056DAC75" w14:textId="77777777" w:rsidR="00A77B3E" w:rsidRDefault="0038527A">
      <w:pPr>
        <w:spacing w:before="120" w:after="120"/>
        <w:ind w:left="340" w:hanging="227"/>
        <w:rPr>
          <w:color w:val="000000"/>
          <w:u w:color="000000"/>
        </w:rPr>
      </w:pPr>
      <w:r>
        <w:t>3) </w:t>
      </w:r>
      <w:r>
        <w:rPr>
          <w:color w:val="000000"/>
          <w:u w:color="000000"/>
        </w:rPr>
        <w:t>W miarę możliwości  uprzątanie błota, śniegu, lodu i innych zanieczyszczeń z części nieruchomości służących do użytku publicznego.</w:t>
      </w:r>
    </w:p>
    <w:p w14:paraId="5B7DAEFD" w14:textId="77777777" w:rsidR="00A77B3E" w:rsidRDefault="0038527A">
      <w:pPr>
        <w:spacing w:before="120" w:after="120"/>
        <w:ind w:left="340" w:hanging="227"/>
        <w:rPr>
          <w:color w:val="000000"/>
          <w:u w:color="000000"/>
        </w:rPr>
      </w:pPr>
      <w:r>
        <w:t>4) </w:t>
      </w:r>
      <w:r>
        <w:rPr>
          <w:color w:val="000000"/>
          <w:u w:color="000000"/>
        </w:rPr>
        <w:t>Mycie i naprawy pojazdów samochodowych poza myjniami i warsztatami naprawczymi.</w:t>
      </w:r>
    </w:p>
    <w:p w14:paraId="7FAEF95F" w14:textId="77777777" w:rsidR="00A77B3E" w:rsidRDefault="0038527A">
      <w:pPr>
        <w:spacing w:before="120" w:after="120"/>
        <w:ind w:left="340" w:hanging="227"/>
        <w:rPr>
          <w:color w:val="000000"/>
          <w:u w:color="000000"/>
        </w:rPr>
      </w:pPr>
      <w:r>
        <w:t>5) </w:t>
      </w:r>
      <w:r>
        <w:rPr>
          <w:color w:val="000000"/>
          <w:u w:color="000000"/>
        </w:rPr>
        <w:t>Określenie uznania, że odpady są zbierane w sposób selektywny.</w:t>
      </w:r>
    </w:p>
    <w:p w14:paraId="76A1AD11" w14:textId="77777777" w:rsidR="00A77B3E" w:rsidRDefault="0038527A">
      <w:pPr>
        <w:keepLines/>
        <w:spacing w:before="120" w:after="120"/>
        <w:ind w:firstLine="340"/>
        <w:rPr>
          <w:color w:val="000000"/>
          <w:u w:color="000000"/>
        </w:rPr>
      </w:pPr>
      <w:r>
        <w:t>2. </w:t>
      </w:r>
      <w:r>
        <w:rPr>
          <w:color w:val="000000"/>
          <w:u w:color="000000"/>
        </w:rPr>
        <w:t>Rodzaju i minimalnej pojemności pojemników przeznaczonych do zbierania odpadów komunalnych na terenie nieruchomości, w tym na terenach przeznaczonych do użytku publicznego oraz na drogach publicznych, warunków rozmieszczania tych pojemników i worków, przy uwzględnieniu:</w:t>
      </w:r>
    </w:p>
    <w:p w14:paraId="3379533F" w14:textId="77777777" w:rsidR="00A77B3E" w:rsidRDefault="0038527A">
      <w:pPr>
        <w:spacing w:before="120" w:after="120"/>
        <w:ind w:left="340" w:hanging="227"/>
        <w:rPr>
          <w:color w:val="000000"/>
          <w:u w:color="000000"/>
        </w:rPr>
      </w:pPr>
      <w:r>
        <w:lastRenderedPageBreak/>
        <w:t>1) </w:t>
      </w:r>
      <w:r>
        <w:rPr>
          <w:color w:val="000000"/>
          <w:u w:color="000000"/>
        </w:rPr>
        <w:t>Średniej ilości odpadów komunalnych wytwarzanych w gospodarstwach domowych bądź w innych źródłach.</w:t>
      </w:r>
    </w:p>
    <w:p w14:paraId="507B6B48" w14:textId="77777777" w:rsidR="00A77B3E" w:rsidRDefault="0038527A">
      <w:pPr>
        <w:spacing w:before="120" w:after="120"/>
        <w:ind w:left="340" w:hanging="227"/>
        <w:rPr>
          <w:color w:val="000000"/>
          <w:u w:color="000000"/>
        </w:rPr>
      </w:pPr>
      <w:r>
        <w:t>2) </w:t>
      </w:r>
      <w:r>
        <w:rPr>
          <w:color w:val="000000"/>
          <w:u w:color="000000"/>
        </w:rPr>
        <w:t>Liczby osób korzystających z tych  pojemników lub worków.</w:t>
      </w:r>
    </w:p>
    <w:p w14:paraId="29CF895E" w14:textId="77777777" w:rsidR="00A77B3E" w:rsidRDefault="0038527A">
      <w:pPr>
        <w:keepLines/>
        <w:spacing w:before="120" w:after="120"/>
        <w:ind w:firstLine="340"/>
        <w:rPr>
          <w:color w:val="000000"/>
          <w:u w:color="000000"/>
        </w:rPr>
      </w:pPr>
      <w:r>
        <w:t>3. </w:t>
      </w:r>
      <w:r>
        <w:rPr>
          <w:color w:val="000000"/>
          <w:u w:color="000000"/>
        </w:rPr>
        <w:t>Częstotliwości i sposobu pozbywania się odpadów komunalnych i nieczystości ciekłych z terenu nieruchomości oraz z terenów przeznaczonych do użytku publicznego.</w:t>
      </w:r>
    </w:p>
    <w:p w14:paraId="19D59752" w14:textId="77777777" w:rsidR="00A77B3E" w:rsidRDefault="0038527A">
      <w:pPr>
        <w:keepLines/>
        <w:spacing w:before="120" w:after="120"/>
        <w:ind w:firstLine="340"/>
        <w:rPr>
          <w:color w:val="000000"/>
          <w:u w:color="000000"/>
        </w:rPr>
      </w:pPr>
      <w:r>
        <w:t>4. </w:t>
      </w:r>
      <w:r>
        <w:rPr>
          <w:color w:val="000000"/>
          <w:u w:color="000000"/>
        </w:rPr>
        <w:t>Innych wymagań wynikających z wojewódzkiego planu gospodarki odpadami.</w:t>
      </w:r>
    </w:p>
    <w:p w14:paraId="321AD2CC" w14:textId="77777777" w:rsidR="00A77B3E" w:rsidRDefault="0038527A">
      <w:pPr>
        <w:keepLines/>
        <w:spacing w:before="120" w:after="120"/>
        <w:ind w:firstLine="340"/>
        <w:rPr>
          <w:color w:val="000000"/>
          <w:u w:color="000000"/>
        </w:rPr>
      </w:pPr>
      <w:r>
        <w:t>5. </w:t>
      </w:r>
      <w:r>
        <w:rPr>
          <w:color w:val="000000"/>
          <w:u w:color="000000"/>
        </w:rPr>
        <w:t>Obowiązków osób utrzymujących zwierzęta domowe, mających na celu ochronę przed zagrożeniem lub uciążliwością dla ludzi oraz przed zanieczyszczeniem terenów przeznaczonych do wspólnego użytku.</w:t>
      </w:r>
    </w:p>
    <w:p w14:paraId="4A15A3D1" w14:textId="77777777" w:rsidR="00A77B3E" w:rsidRDefault="0038527A">
      <w:pPr>
        <w:keepLines/>
        <w:spacing w:before="120" w:after="120"/>
        <w:ind w:firstLine="340"/>
        <w:rPr>
          <w:color w:val="000000"/>
          <w:u w:color="000000"/>
        </w:rPr>
      </w:pPr>
      <w:r>
        <w:t>6. </w:t>
      </w:r>
      <w:r>
        <w:rPr>
          <w:color w:val="000000"/>
          <w:u w:color="000000"/>
        </w:rPr>
        <w:t>Wymagań utrzymywania zwierząt gospodarskich na terenach wyłączonych z produkcji rolniczej, w tym także zakazu ich utrzymywania na określonych obszarach lub w poszczególnych nieruchomościach.</w:t>
      </w:r>
    </w:p>
    <w:p w14:paraId="3B3A5C3F" w14:textId="77777777" w:rsidR="00A77B3E" w:rsidRDefault="0038527A">
      <w:pPr>
        <w:keepLines/>
        <w:spacing w:before="120" w:after="120"/>
        <w:ind w:firstLine="340"/>
        <w:rPr>
          <w:color w:val="000000"/>
          <w:u w:color="000000"/>
        </w:rPr>
      </w:pPr>
      <w:r>
        <w:t>7. </w:t>
      </w:r>
      <w:r>
        <w:rPr>
          <w:color w:val="000000"/>
          <w:u w:color="000000"/>
        </w:rPr>
        <w:t>Wyznaczania obszarów podlegających obowiązkowej deratyzacji i terminów jej przeprowadzania.</w:t>
      </w:r>
    </w:p>
    <w:p w14:paraId="48F1B620" w14:textId="77777777" w:rsidR="00A77B3E" w:rsidRDefault="0038527A">
      <w:pPr>
        <w:keepNext/>
        <w:keepLines/>
        <w:jc w:val="center"/>
        <w:rPr>
          <w:color w:val="000000"/>
          <w:u w:color="000000"/>
        </w:rPr>
      </w:pPr>
      <w:r>
        <w:rPr>
          <w:b/>
        </w:rPr>
        <w:t>Rozdział 2.</w:t>
      </w:r>
      <w:r>
        <w:rPr>
          <w:color w:val="000000"/>
          <w:u w:color="000000"/>
        </w:rPr>
        <w:br/>
      </w:r>
      <w:r>
        <w:rPr>
          <w:b/>
          <w:color w:val="000000"/>
          <w:u w:color="000000"/>
        </w:rPr>
        <w:t>Wymagania w zakresie utrzymania czystości i porządku na terenie nieruchomości</w:t>
      </w:r>
    </w:p>
    <w:p w14:paraId="7BE4D046" w14:textId="77777777" w:rsidR="00A77B3E" w:rsidRDefault="0038527A">
      <w:pPr>
        <w:keepLines/>
        <w:spacing w:before="120" w:after="120"/>
        <w:ind w:firstLine="340"/>
        <w:rPr>
          <w:color w:val="000000"/>
          <w:u w:color="000000"/>
        </w:rPr>
      </w:pPr>
      <w:r>
        <w:rPr>
          <w:b/>
        </w:rPr>
        <w:t>§ 2. </w:t>
      </w:r>
      <w:r>
        <w:t>1. </w:t>
      </w:r>
      <w:r>
        <w:rPr>
          <w:color w:val="000000"/>
          <w:u w:color="000000"/>
        </w:rPr>
        <w:t xml:space="preserve">Właściciele nieruchomości (przez których rozumie się także współwłaścicieli, użytkowników wieczystych oraz jednostki organizacyjne i osoby posiadające nieruchomości w zarządzie lub użytkowaniu, inne podmioty władające nieruchomością, a także jeżeli nieruchomość jest zabudowana budynkiem wielolokalowym, w którym ustanowiono odrębną własność lokalu, obowiązki właściciela nieruchomości wspólnej oraz właściciela lokalu obciążają wspólnotę mieszkaniową albo spółdzielnię mieszkaniową) zapewniają utrzymanie czystości i porządku na terenie nieruchomości w zakresie utrzymania w odpowiednim stanie sanitarnym i porządkowym miejsc gromadzenia odpadów oraz utrzymania pojemników w odpowiednim stanie sanitarnym, porządkowym i technicznym poprzez: </w:t>
      </w:r>
    </w:p>
    <w:p w14:paraId="141707CA" w14:textId="77777777" w:rsidR="00A77B3E" w:rsidRDefault="0038527A">
      <w:pPr>
        <w:spacing w:before="120" w:after="120"/>
        <w:ind w:left="340" w:hanging="227"/>
        <w:rPr>
          <w:color w:val="000000"/>
          <w:u w:color="000000"/>
        </w:rPr>
      </w:pPr>
      <w:r>
        <w:t>1) </w:t>
      </w:r>
      <w:r>
        <w:rPr>
          <w:color w:val="000000"/>
          <w:u w:color="000000"/>
        </w:rPr>
        <w:t>Wyposażenie nieruchomości w dostateczną ilość pojemników, worków służących do gromadzenia odpadów komunalnych, wynikające z zapisów niniejszego Regulaminu.</w:t>
      </w:r>
    </w:p>
    <w:p w14:paraId="52929BAF" w14:textId="77777777" w:rsidR="00A77B3E" w:rsidRDefault="0038527A">
      <w:pPr>
        <w:spacing w:before="120" w:after="120"/>
        <w:ind w:left="340" w:hanging="227"/>
        <w:rPr>
          <w:color w:val="000000"/>
          <w:u w:color="000000"/>
        </w:rPr>
      </w:pPr>
      <w:r>
        <w:t>2) </w:t>
      </w:r>
      <w:r>
        <w:rPr>
          <w:color w:val="000000"/>
          <w:u w:color="000000"/>
        </w:rPr>
        <w:t>Zbieranie powstałych na terenie nieruchomości odpadów komunalnych oraz gromadzenie ich w odpowiednio przeznaczonych na ten cel pojemnikach, workach lub obok nich, co dotyczy frakcji wyselekcjonowanych odpadów, które ze względu na swoje rozmiary lub masę nie mogą być umieszczane w pojemnikach (np. odpady wielkogabarytowe, zużyty sprzęt elektryczny i elektroniczny).</w:t>
      </w:r>
    </w:p>
    <w:p w14:paraId="5D6B7777" w14:textId="77777777" w:rsidR="00A77B3E" w:rsidRDefault="0038527A">
      <w:pPr>
        <w:spacing w:before="120" w:after="120"/>
        <w:ind w:left="340" w:hanging="227"/>
        <w:rPr>
          <w:color w:val="000000"/>
          <w:u w:color="000000"/>
        </w:rPr>
      </w:pPr>
      <w:r>
        <w:t>3) </w:t>
      </w:r>
      <w:r>
        <w:rPr>
          <w:color w:val="000000"/>
          <w:u w:color="000000"/>
        </w:rPr>
        <w:t>Przeznaczenie części nieruchomości na miejsce gromadzenia odpadów. Pojemniki, worki winne być w miarę możliwości ustawione na równej powierzchni, utwardzonej, zapewniającej utrzymanie czystości i porządku w miejscu gromadzenia odpadów.</w:t>
      </w:r>
    </w:p>
    <w:p w14:paraId="7ED309D6" w14:textId="77777777" w:rsidR="00A77B3E" w:rsidRDefault="0038527A">
      <w:pPr>
        <w:spacing w:before="120" w:after="120"/>
        <w:ind w:left="340" w:hanging="227"/>
        <w:rPr>
          <w:color w:val="000000"/>
          <w:u w:color="000000"/>
        </w:rPr>
      </w:pPr>
      <w:r>
        <w:t>4) </w:t>
      </w:r>
      <w:r>
        <w:rPr>
          <w:color w:val="000000"/>
          <w:u w:color="000000"/>
        </w:rPr>
        <w:t>Utrzymywanie we właściwym stanie sanitarnym i technicznym pojemników służących do gromadzenia odpadów komunalnych, w szczególności:</w:t>
      </w:r>
    </w:p>
    <w:p w14:paraId="012D4F62" w14:textId="77777777" w:rsidR="00A77B3E" w:rsidRDefault="0038527A">
      <w:pPr>
        <w:keepLines/>
        <w:spacing w:before="120" w:after="120"/>
        <w:ind w:left="567" w:hanging="227"/>
        <w:rPr>
          <w:color w:val="000000"/>
          <w:u w:color="000000"/>
        </w:rPr>
      </w:pPr>
      <w:r>
        <w:t>a) </w:t>
      </w:r>
      <w:r>
        <w:rPr>
          <w:color w:val="000000"/>
          <w:u w:color="000000"/>
        </w:rPr>
        <w:t>pojemniki winny być wyposażone w szczelną pokrywę zabezpieczającą gromadzone odpady przed dostępem zwierząt oraz opadami atmosferycznymi, a w przypadku posadowienia pojemników w zadaszonych altanach dopuszcza się pojemniki bez pokryw;</w:t>
      </w:r>
    </w:p>
    <w:p w14:paraId="424B00CC" w14:textId="77777777" w:rsidR="00A77B3E" w:rsidRDefault="0038527A">
      <w:pPr>
        <w:keepLines/>
        <w:spacing w:before="120" w:after="120"/>
        <w:ind w:left="567" w:hanging="227"/>
        <w:rPr>
          <w:color w:val="000000"/>
          <w:u w:color="000000"/>
        </w:rPr>
      </w:pPr>
      <w:r>
        <w:t>b) </w:t>
      </w:r>
      <w:r>
        <w:rPr>
          <w:color w:val="000000"/>
          <w:u w:color="000000"/>
        </w:rPr>
        <w:t>pojemniki winny być myte i dezynfekowane z częstotliwością, która będzie zapobiegać powstawaniu uciążliwości zapachowych.</w:t>
      </w:r>
    </w:p>
    <w:p w14:paraId="526A73AB" w14:textId="77777777" w:rsidR="00A77B3E" w:rsidRDefault="0038527A">
      <w:pPr>
        <w:spacing w:before="120" w:after="120"/>
        <w:ind w:left="340" w:hanging="227"/>
        <w:rPr>
          <w:color w:val="000000"/>
          <w:u w:color="000000"/>
        </w:rPr>
      </w:pPr>
      <w:r>
        <w:t>5) </w:t>
      </w:r>
      <w:r>
        <w:rPr>
          <w:color w:val="000000"/>
          <w:u w:color="000000"/>
        </w:rPr>
        <w:t>W przypadku posadowienia pojemników w zadaszonych osłonach, pomieszczeniach ze ścianami pełnymi bądź ażurowymi, wyodrębnionych pomieszczeniach w budynku lub na utwardzonych placach do ustawiania kontenerów, również utrzymywanie porządku wewnątrz oraz na zewnątrz tych obiektów wraz z myciem i dezynfekcją.</w:t>
      </w:r>
    </w:p>
    <w:p w14:paraId="58E43917" w14:textId="77777777" w:rsidR="00A77B3E" w:rsidRDefault="0038527A">
      <w:pPr>
        <w:spacing w:before="120" w:after="120"/>
        <w:ind w:left="340" w:hanging="227"/>
        <w:rPr>
          <w:color w:val="000000"/>
          <w:u w:color="000000"/>
        </w:rPr>
      </w:pPr>
      <w:r>
        <w:t>6) </w:t>
      </w:r>
      <w:r>
        <w:rPr>
          <w:color w:val="000000"/>
          <w:u w:color="000000"/>
        </w:rPr>
        <w:t>Zabezpieczenie miejsca gromadzenia odpadów komunalnych przed dostępem osób trzecich.</w:t>
      </w:r>
    </w:p>
    <w:p w14:paraId="466F1C9E" w14:textId="77777777" w:rsidR="00A77B3E" w:rsidRDefault="0038527A">
      <w:pPr>
        <w:spacing w:before="120" w:after="120"/>
        <w:ind w:left="340" w:hanging="227"/>
        <w:rPr>
          <w:color w:val="000000"/>
          <w:u w:color="000000"/>
        </w:rPr>
      </w:pPr>
      <w:r>
        <w:t>7) </w:t>
      </w:r>
      <w:r>
        <w:rPr>
          <w:color w:val="000000"/>
          <w:u w:color="000000"/>
        </w:rPr>
        <w:t>Zapewnienie dostępu do miejsc gromadzenia odpadów komunalnych wyłącznie dla osób mających obowiązek gromadzenia odpadów w pojemnikach lub workach w nich ustawionych, a także odbierających odpady komunalne.</w:t>
      </w:r>
    </w:p>
    <w:p w14:paraId="2FA9BD81" w14:textId="77777777" w:rsidR="00A77B3E" w:rsidRDefault="0038527A">
      <w:pPr>
        <w:spacing w:before="120" w:after="120"/>
        <w:ind w:left="340" w:hanging="227"/>
        <w:rPr>
          <w:color w:val="000000"/>
          <w:u w:color="000000"/>
        </w:rPr>
      </w:pPr>
      <w:r>
        <w:t>8) </w:t>
      </w:r>
      <w:r>
        <w:rPr>
          <w:color w:val="000000"/>
          <w:u w:color="000000"/>
        </w:rPr>
        <w:t>Zapewnienie łatwego, bezpiecznego oraz bezkolizyjnego dostępu przedsiębiorcy do pojemników oraz  zgromadzonych odpadów, umożliwiającego odbiór odpadów z nieruchomości w dniu odbioru. Odpady winny być zgromadzone, w miarę możliwości, przy granicy nieruchomości lub w obrębie nieruchomości, w miejscu publicznie dostępnym.</w:t>
      </w:r>
    </w:p>
    <w:p w14:paraId="1DD7CB1E" w14:textId="77777777" w:rsidR="00A77B3E" w:rsidRDefault="0038527A">
      <w:pPr>
        <w:spacing w:before="120" w:after="120"/>
        <w:ind w:left="340" w:hanging="227"/>
        <w:rPr>
          <w:color w:val="000000"/>
          <w:u w:color="000000"/>
        </w:rPr>
      </w:pPr>
      <w:r>
        <w:lastRenderedPageBreak/>
        <w:t>9) </w:t>
      </w:r>
      <w:r>
        <w:rPr>
          <w:color w:val="000000"/>
          <w:u w:color="000000"/>
        </w:rPr>
        <w:t>Prowadzenie selektywnego zbierania odpadów i przekazywanie ich przedsiębiorcy prowadzącemu działalność w zakresie odbierania odpadów komunalnych lub przekazywanie ich do miejsc ich zbierania,  w sposób opisany w niniejszym Regulaminie.</w:t>
      </w:r>
    </w:p>
    <w:p w14:paraId="7A97FBC9" w14:textId="77777777" w:rsidR="00A77B3E" w:rsidRDefault="0038527A">
      <w:pPr>
        <w:spacing w:before="120" w:after="120"/>
        <w:ind w:left="340" w:hanging="227"/>
        <w:rPr>
          <w:color w:val="000000"/>
          <w:u w:color="000000"/>
        </w:rPr>
      </w:pPr>
      <w:r>
        <w:t>10) </w:t>
      </w:r>
      <w:r>
        <w:rPr>
          <w:color w:val="000000"/>
          <w:u w:color="000000"/>
        </w:rPr>
        <w:t>Jednostką odpowiedzialną za opróżnianie koszy ulicznych oraz za utrzymanie ich w odpowiednim stanie sanitarnym, porządkowym i technicznym jest gmina.</w:t>
      </w:r>
    </w:p>
    <w:p w14:paraId="33A34F92" w14:textId="77777777" w:rsidR="00A77B3E" w:rsidRDefault="0038527A">
      <w:pPr>
        <w:keepLines/>
        <w:spacing w:before="120" w:after="120"/>
        <w:ind w:firstLine="340"/>
        <w:rPr>
          <w:color w:val="000000"/>
          <w:u w:color="000000"/>
        </w:rPr>
      </w:pPr>
      <w:r>
        <w:t>2. </w:t>
      </w:r>
      <w:r>
        <w:rPr>
          <w:color w:val="000000"/>
          <w:u w:color="000000"/>
        </w:rPr>
        <w:t>Zabrania się:</w:t>
      </w:r>
    </w:p>
    <w:p w14:paraId="1B307021" w14:textId="77777777" w:rsidR="00A77B3E" w:rsidRDefault="0038527A">
      <w:pPr>
        <w:spacing w:before="120" w:after="120"/>
        <w:ind w:left="340" w:hanging="227"/>
        <w:rPr>
          <w:color w:val="000000"/>
          <w:u w:color="000000"/>
        </w:rPr>
      </w:pPr>
      <w:r>
        <w:t>1) </w:t>
      </w:r>
      <w:r>
        <w:rPr>
          <w:color w:val="000000"/>
          <w:u w:color="000000"/>
        </w:rPr>
        <w:t>Wrzucania do pojemników, worków na zmieszane odpady komunalne śniegu, lodu, gorącego i zamarzniętego popiołu, gruzu budowlanego oraz innych selektywnie zebranych odpadów, w tym odpadów niebezpiecznych, zużytego sprzętu elektrycznego i elektronicznego oraz baterii i akumulatorów.</w:t>
      </w:r>
    </w:p>
    <w:p w14:paraId="2C4A5E88" w14:textId="77777777" w:rsidR="00A77B3E" w:rsidRDefault="0038527A">
      <w:pPr>
        <w:spacing w:before="120" w:after="120"/>
        <w:ind w:left="340" w:hanging="227"/>
        <w:rPr>
          <w:color w:val="000000"/>
          <w:u w:color="000000"/>
        </w:rPr>
      </w:pPr>
      <w:r>
        <w:t>2) </w:t>
      </w:r>
      <w:r>
        <w:rPr>
          <w:color w:val="000000"/>
          <w:u w:color="000000"/>
        </w:rPr>
        <w:t>Gromadzenia zmieszanych odpadów komunalnych w pojemnikach lub workach przeznaczonych do selektywnej zbiórki surowców wtórnych oraz odpadów innych niż wskazuje na to przeznaczenie danego pojemnikach lub worka, gromadzenia odpadów komunalnych poza pojemnikami lub workami przeznaczonymi do tego celu.</w:t>
      </w:r>
    </w:p>
    <w:p w14:paraId="3C195841" w14:textId="77777777" w:rsidR="00A77B3E" w:rsidRDefault="0038527A">
      <w:pPr>
        <w:spacing w:before="120" w:after="120"/>
        <w:ind w:left="340" w:hanging="227"/>
        <w:rPr>
          <w:color w:val="000000"/>
          <w:u w:color="000000"/>
        </w:rPr>
      </w:pPr>
      <w:r>
        <w:t>3) </w:t>
      </w:r>
      <w:r>
        <w:rPr>
          <w:color w:val="000000"/>
          <w:u w:color="000000"/>
        </w:rPr>
        <w:t>Wrzucania odpadów komunalnych pochodzących z nieruchomości do koszy ulicznych.</w:t>
      </w:r>
    </w:p>
    <w:p w14:paraId="335B8F14" w14:textId="77777777" w:rsidR="00A77B3E" w:rsidRDefault="0038527A">
      <w:pPr>
        <w:keepLines/>
        <w:spacing w:before="120" w:after="120"/>
        <w:ind w:firstLine="340"/>
        <w:rPr>
          <w:color w:val="000000"/>
          <w:u w:color="000000"/>
        </w:rPr>
      </w:pPr>
      <w:r>
        <w:rPr>
          <w:b/>
        </w:rPr>
        <w:t>§ 3. </w:t>
      </w:r>
      <w:r>
        <w:rPr>
          <w:color w:val="000000"/>
          <w:u w:color="000000"/>
        </w:rPr>
        <w:t>Właściciele nieruchomości, o których mowa w art. 5 ust.1 pkt 4 ustawy z dnia 13 września 1996 r. o utrzymaniu czystości i porządku w gminach (Dz.U. z 2025 r., poz. 733) są zobowiązani do uprzątnięcia śniegu, lodu, błota, piasku, ziemi, liści i innych zanieczyszczeń z chodników położonych wzdłuż nieruchomości w miarę możliwości w sposób niepowodujący zakłóceń w ruchu pieszych lub pojazdów i nieutrudniający spływu wody do kanalizacji deszczowej. Śnieg należy gromadzić na części chodnika przylegającej do jezdni.</w:t>
      </w:r>
    </w:p>
    <w:p w14:paraId="5A8CC775" w14:textId="77777777" w:rsidR="00A77B3E" w:rsidRDefault="0038527A">
      <w:pPr>
        <w:keepLines/>
        <w:spacing w:before="120" w:after="120"/>
        <w:ind w:firstLine="340"/>
        <w:rPr>
          <w:color w:val="000000"/>
          <w:u w:color="000000"/>
        </w:rPr>
      </w:pPr>
      <w:r>
        <w:rPr>
          <w:b/>
        </w:rPr>
        <w:t>§ 4. </w:t>
      </w:r>
      <w:r>
        <w:rPr>
          <w:color w:val="000000"/>
          <w:u w:color="000000"/>
        </w:rPr>
        <w:t>Ustala się:</w:t>
      </w:r>
    </w:p>
    <w:p w14:paraId="65CCC17F" w14:textId="77777777" w:rsidR="00A77B3E" w:rsidRDefault="0038527A">
      <w:pPr>
        <w:spacing w:before="120" w:after="120"/>
        <w:ind w:left="283" w:firstLine="227"/>
        <w:rPr>
          <w:color w:val="000000"/>
          <w:u w:color="000000"/>
        </w:rPr>
      </w:pPr>
      <w:r>
        <w:rPr>
          <w:color w:val="000000"/>
          <w:u w:color="000000"/>
        </w:rPr>
        <w:t>Mycie oraz wykonywanie naprawy pojazdów samochodowych poza myjniami i warsztatami naprawczymi jest dozwolone w obrębie nieruchomości będących we władaniu osób fizycznych, w sposób nie stwarzający uciążliwości dla otoczenia, pod warunkiem, że:</w:t>
      </w:r>
    </w:p>
    <w:p w14:paraId="7B2817D9" w14:textId="77777777" w:rsidR="00A77B3E" w:rsidRDefault="0038527A">
      <w:pPr>
        <w:keepLines/>
        <w:spacing w:before="120" w:after="120"/>
        <w:ind w:firstLine="340"/>
        <w:rPr>
          <w:color w:val="000000"/>
          <w:u w:color="000000"/>
        </w:rPr>
      </w:pPr>
      <w:r>
        <w:t>1. </w:t>
      </w:r>
      <w:r>
        <w:rPr>
          <w:color w:val="000000"/>
          <w:u w:color="000000"/>
        </w:rPr>
        <w:t>Powstające ścieki podczas mycia pojazdów są odprowadzane do kanalizacji sanitarnej lub gromadzone w szczelnych zbiornikach bezodpływowych. Ścieki nie mogą być odprowadzane bezpośrednio do zbiorników wodnych lub do ziemi.</w:t>
      </w:r>
    </w:p>
    <w:p w14:paraId="4C27E38E" w14:textId="77777777" w:rsidR="00A77B3E" w:rsidRDefault="0038527A">
      <w:pPr>
        <w:keepLines/>
        <w:spacing w:before="120" w:after="120"/>
        <w:ind w:firstLine="340"/>
        <w:rPr>
          <w:color w:val="000000"/>
          <w:u w:color="000000"/>
        </w:rPr>
      </w:pPr>
      <w:r>
        <w:t>2. </w:t>
      </w:r>
      <w:r>
        <w:rPr>
          <w:color w:val="000000"/>
          <w:u w:color="000000"/>
        </w:rPr>
        <w:t>Dopuszcza się wykonywanie napraw w zakresie bieżącej eksploatacji pojazdów (poza pracami blacharskimi, lakierniczymi, wymianą oleju), w sposób nie stwarzający uciążliwości dla nieruchomości sąsiednich oraz nie naruszania odrębnych przepisów w zakresie zanieczyszczenia wód, gleby i powietrza oraz nadmiernej emisji hałasu.</w:t>
      </w:r>
    </w:p>
    <w:p w14:paraId="3151A504" w14:textId="77777777" w:rsidR="00A77B3E" w:rsidRDefault="0038527A">
      <w:pPr>
        <w:keepLines/>
        <w:spacing w:before="120" w:after="120"/>
        <w:ind w:firstLine="340"/>
        <w:rPr>
          <w:color w:val="000000"/>
          <w:u w:color="000000"/>
        </w:rPr>
      </w:pPr>
      <w:r>
        <w:rPr>
          <w:b/>
        </w:rPr>
        <w:t>§ 5. </w:t>
      </w:r>
      <w:r>
        <w:rPr>
          <w:color w:val="000000"/>
          <w:u w:color="000000"/>
        </w:rPr>
        <w:t>Ustala się następujące zasady prowadzenia selektywnego zbierania i odbierania odpadów komunalnych i przyjmowania przez punkty selektywnego zbierania odpadów komunalnych lub zapewnienie przyjmowania ich w inny sposób:</w:t>
      </w:r>
    </w:p>
    <w:p w14:paraId="2434498B" w14:textId="77777777" w:rsidR="00A77B3E" w:rsidRDefault="0038527A">
      <w:pPr>
        <w:keepLines/>
        <w:spacing w:before="120" w:after="120"/>
        <w:ind w:firstLine="340"/>
        <w:rPr>
          <w:color w:val="000000"/>
          <w:u w:color="000000"/>
        </w:rPr>
      </w:pPr>
      <w:r>
        <w:t>1. </w:t>
      </w:r>
      <w:r>
        <w:rPr>
          <w:color w:val="000000"/>
          <w:u w:color="000000"/>
        </w:rPr>
        <w:t>Właściciele nieruchomości obowiązani są do selektywnego zbierania następujących rodzajów odpadów:</w:t>
      </w:r>
    </w:p>
    <w:p w14:paraId="04F63117" w14:textId="77777777" w:rsidR="00A77B3E" w:rsidRDefault="0038527A">
      <w:pPr>
        <w:spacing w:before="120" w:after="120"/>
        <w:ind w:left="340" w:hanging="227"/>
        <w:rPr>
          <w:color w:val="000000"/>
          <w:u w:color="000000"/>
        </w:rPr>
      </w:pPr>
      <w:r>
        <w:t>1) </w:t>
      </w:r>
      <w:r>
        <w:rPr>
          <w:color w:val="000000"/>
          <w:u w:color="000000"/>
        </w:rPr>
        <w:t>Papieru i tektury oraz opakowań z papieru i tektury.</w:t>
      </w:r>
    </w:p>
    <w:p w14:paraId="73C5FFCA" w14:textId="77777777" w:rsidR="00A77B3E" w:rsidRDefault="0038527A">
      <w:pPr>
        <w:spacing w:before="120" w:after="120"/>
        <w:ind w:left="340" w:hanging="227"/>
        <w:rPr>
          <w:color w:val="000000"/>
          <w:u w:color="000000"/>
        </w:rPr>
      </w:pPr>
      <w:r>
        <w:t>2) </w:t>
      </w:r>
      <w:r>
        <w:rPr>
          <w:color w:val="000000"/>
          <w:u w:color="000000"/>
        </w:rPr>
        <w:t>Szkła oraz opakowań ze szkła.</w:t>
      </w:r>
    </w:p>
    <w:p w14:paraId="0DF2F0AE" w14:textId="77777777" w:rsidR="00A77B3E" w:rsidRDefault="0038527A">
      <w:pPr>
        <w:spacing w:before="120" w:after="120"/>
        <w:ind w:left="340" w:hanging="227"/>
        <w:rPr>
          <w:color w:val="000000"/>
          <w:u w:color="000000"/>
        </w:rPr>
      </w:pPr>
      <w:r>
        <w:t>3) </w:t>
      </w:r>
      <w:r>
        <w:rPr>
          <w:color w:val="000000"/>
          <w:u w:color="000000"/>
        </w:rPr>
        <w:t>Tworzywa sztucznego oraz opakowań z tworzyw sztucznych.</w:t>
      </w:r>
    </w:p>
    <w:p w14:paraId="3C080646" w14:textId="77777777" w:rsidR="00A77B3E" w:rsidRDefault="0038527A">
      <w:pPr>
        <w:spacing w:before="120" w:after="120"/>
        <w:ind w:left="340" w:hanging="227"/>
        <w:rPr>
          <w:color w:val="000000"/>
          <w:u w:color="000000"/>
        </w:rPr>
      </w:pPr>
      <w:r>
        <w:t>4) </w:t>
      </w:r>
      <w:r>
        <w:rPr>
          <w:color w:val="000000"/>
          <w:u w:color="000000"/>
        </w:rPr>
        <w:t>Metali oraz opakowań z metali (np. z blachy stalowej, aluminium itp.).</w:t>
      </w:r>
    </w:p>
    <w:p w14:paraId="1AE574B6" w14:textId="77777777" w:rsidR="00A77B3E" w:rsidRDefault="0038527A">
      <w:pPr>
        <w:spacing w:before="120" w:after="120"/>
        <w:ind w:left="340" w:hanging="227"/>
        <w:rPr>
          <w:color w:val="000000"/>
          <w:u w:color="000000"/>
        </w:rPr>
      </w:pPr>
      <w:r>
        <w:t>5) </w:t>
      </w:r>
      <w:r>
        <w:rPr>
          <w:color w:val="000000"/>
          <w:u w:color="000000"/>
        </w:rPr>
        <w:t>Opakowań wielomateriałowych tzw. tetrapaków.</w:t>
      </w:r>
    </w:p>
    <w:p w14:paraId="6FBB3651" w14:textId="77777777" w:rsidR="00A77B3E" w:rsidRDefault="0038527A">
      <w:pPr>
        <w:spacing w:before="120" w:after="120"/>
        <w:ind w:left="340" w:hanging="227"/>
        <w:rPr>
          <w:color w:val="000000"/>
          <w:u w:color="000000"/>
        </w:rPr>
      </w:pPr>
      <w:r>
        <w:t>6) </w:t>
      </w:r>
      <w:r>
        <w:rPr>
          <w:color w:val="000000"/>
          <w:u w:color="000000"/>
        </w:rPr>
        <w:t>Odpadów wielkogabarytowych.</w:t>
      </w:r>
    </w:p>
    <w:p w14:paraId="7C1FB736" w14:textId="77777777" w:rsidR="00A77B3E" w:rsidRDefault="0038527A">
      <w:pPr>
        <w:spacing w:before="120" w:after="120"/>
        <w:ind w:left="340" w:hanging="227"/>
        <w:rPr>
          <w:color w:val="000000"/>
          <w:u w:color="000000"/>
        </w:rPr>
      </w:pPr>
      <w:r>
        <w:t>7) </w:t>
      </w:r>
      <w:r>
        <w:rPr>
          <w:color w:val="000000"/>
          <w:u w:color="000000"/>
        </w:rPr>
        <w:t>Odpadów z remontów budowlanych i rozbiórkowych (wysegregowanych lub zmieszanych).</w:t>
      </w:r>
    </w:p>
    <w:p w14:paraId="67C48122" w14:textId="77777777" w:rsidR="00A77B3E" w:rsidRDefault="0038527A">
      <w:pPr>
        <w:spacing w:before="120" w:after="120"/>
        <w:ind w:left="340" w:hanging="227"/>
        <w:rPr>
          <w:color w:val="000000"/>
          <w:u w:color="000000"/>
        </w:rPr>
      </w:pPr>
      <w:r>
        <w:t>8) </w:t>
      </w:r>
      <w:r>
        <w:rPr>
          <w:color w:val="000000"/>
          <w:u w:color="000000"/>
        </w:rPr>
        <w:t>Zużytych opon (tylko samochodowych, rowerowych i motocyklowych).</w:t>
      </w:r>
    </w:p>
    <w:p w14:paraId="789AF28E" w14:textId="77777777" w:rsidR="00A77B3E" w:rsidRDefault="0038527A">
      <w:pPr>
        <w:spacing w:before="120" w:after="120"/>
        <w:ind w:left="340" w:hanging="227"/>
        <w:rPr>
          <w:color w:val="000000"/>
          <w:u w:color="000000"/>
        </w:rPr>
      </w:pPr>
      <w:r>
        <w:t>9) </w:t>
      </w:r>
      <w:r>
        <w:rPr>
          <w:color w:val="000000"/>
          <w:u w:color="000000"/>
        </w:rPr>
        <w:t>Odpadów zielonych (części roślin pochodzących z pielęgnacji terenów zielonych, ogrodów, parków i cmentarzy).</w:t>
      </w:r>
    </w:p>
    <w:p w14:paraId="6B581F6E" w14:textId="77777777" w:rsidR="00A77B3E" w:rsidRDefault="0038527A">
      <w:pPr>
        <w:spacing w:before="120" w:after="120"/>
        <w:ind w:left="340" w:hanging="227"/>
        <w:rPr>
          <w:color w:val="000000"/>
          <w:u w:color="000000"/>
        </w:rPr>
      </w:pPr>
      <w:r>
        <w:t>10) </w:t>
      </w:r>
      <w:r>
        <w:rPr>
          <w:color w:val="000000"/>
          <w:u w:color="000000"/>
        </w:rPr>
        <w:t>Bioodpadów stanowiących odpady komunalne - odpadów spożywczych i kuchennych (poza odpadami pochodzenia zwierzęcego).</w:t>
      </w:r>
    </w:p>
    <w:p w14:paraId="2EBAA3E4" w14:textId="77777777" w:rsidR="00A77B3E" w:rsidRDefault="0038527A">
      <w:pPr>
        <w:spacing w:before="120" w:after="120"/>
        <w:ind w:left="340" w:hanging="227"/>
        <w:rPr>
          <w:color w:val="000000"/>
          <w:u w:color="000000"/>
        </w:rPr>
      </w:pPr>
      <w:r>
        <w:t>11) </w:t>
      </w:r>
      <w:r>
        <w:rPr>
          <w:color w:val="000000"/>
          <w:u w:color="000000"/>
        </w:rPr>
        <w:t>Odzieży i tekstyliów oraz opakowań z tekstyliów.</w:t>
      </w:r>
    </w:p>
    <w:p w14:paraId="492E2F14" w14:textId="77777777" w:rsidR="00A77B3E" w:rsidRDefault="0038527A">
      <w:pPr>
        <w:spacing w:before="120" w:after="120"/>
        <w:ind w:left="340" w:hanging="227"/>
        <w:rPr>
          <w:color w:val="000000"/>
          <w:u w:color="000000"/>
        </w:rPr>
      </w:pPr>
      <w:r>
        <w:lastRenderedPageBreak/>
        <w:t>12) </w:t>
      </w:r>
      <w:r>
        <w:rPr>
          <w:color w:val="000000"/>
          <w:u w:color="000000"/>
        </w:rPr>
        <w:t>Przeterminowanych leków i chemikaliów.</w:t>
      </w:r>
    </w:p>
    <w:p w14:paraId="0BD0F686" w14:textId="77777777" w:rsidR="00A77B3E" w:rsidRDefault="0038527A">
      <w:pPr>
        <w:spacing w:before="120" w:after="120"/>
        <w:ind w:left="340" w:hanging="227"/>
        <w:rPr>
          <w:color w:val="000000"/>
          <w:u w:color="000000"/>
        </w:rPr>
      </w:pPr>
      <w:r>
        <w:t>13) </w:t>
      </w:r>
      <w:r>
        <w:rPr>
          <w:color w:val="000000"/>
          <w:u w:color="000000"/>
        </w:rPr>
        <w:t>Zużytych baterii i akumulatorów (niebezpiecznych lub innych niż niebezpieczne).</w:t>
      </w:r>
    </w:p>
    <w:p w14:paraId="6A8E2780" w14:textId="77777777" w:rsidR="00A77B3E" w:rsidRDefault="0038527A">
      <w:pPr>
        <w:spacing w:before="120" w:after="120"/>
        <w:ind w:left="340" w:hanging="227"/>
        <w:rPr>
          <w:color w:val="000000"/>
          <w:u w:color="000000"/>
        </w:rPr>
      </w:pPr>
      <w:r>
        <w:t>14) </w:t>
      </w:r>
      <w:r>
        <w:rPr>
          <w:color w:val="000000"/>
          <w:u w:color="000000"/>
        </w:rPr>
        <w:t>Zużytego sprzętu elektrycznego i elektronicznego (niebezpiecznych lub innych niż niebezpieczne).</w:t>
      </w:r>
    </w:p>
    <w:p w14:paraId="6A8E5BDF" w14:textId="77777777" w:rsidR="00A77B3E" w:rsidRDefault="0038527A">
      <w:pPr>
        <w:spacing w:before="120" w:after="120"/>
        <w:ind w:left="340" w:hanging="227"/>
        <w:rPr>
          <w:color w:val="000000"/>
          <w:u w:color="000000"/>
        </w:rPr>
      </w:pPr>
      <w:r>
        <w:t>15) </w:t>
      </w:r>
      <w:r>
        <w:rPr>
          <w:color w:val="000000"/>
          <w:u w:color="000000"/>
        </w:rPr>
        <w:t>Odpadów niebezpiecznych będących odpadami komunalnymi.</w:t>
      </w:r>
    </w:p>
    <w:p w14:paraId="72677C4F" w14:textId="77777777" w:rsidR="00A77B3E" w:rsidRDefault="0038527A">
      <w:pPr>
        <w:spacing w:before="120" w:after="120"/>
        <w:ind w:left="340" w:hanging="227"/>
        <w:rPr>
          <w:color w:val="000000"/>
          <w:u w:color="000000"/>
        </w:rPr>
      </w:pPr>
      <w:r>
        <w:t>16) </w:t>
      </w:r>
      <w:r>
        <w:rPr>
          <w:color w:val="000000"/>
          <w:u w:color="000000"/>
        </w:rPr>
        <w:t>Odpadów niekwalifikujących się do odpadów medycznych powstałych w gospodarstwach domowych w wyniku przyjmowania produktów leczniczych w formie iniekcji i prowadzenia monitoringu poziomu substancji we krwi, w szczególności igieł i strzykawek.</w:t>
      </w:r>
    </w:p>
    <w:p w14:paraId="0718DE09" w14:textId="77777777" w:rsidR="00A77B3E" w:rsidRDefault="0038527A">
      <w:pPr>
        <w:keepLines/>
        <w:spacing w:before="120" w:after="120"/>
        <w:ind w:firstLine="340"/>
        <w:rPr>
          <w:color w:val="000000"/>
          <w:u w:color="000000"/>
        </w:rPr>
      </w:pPr>
      <w:r>
        <w:t>2. </w:t>
      </w:r>
      <w:r>
        <w:rPr>
          <w:color w:val="000000"/>
          <w:u w:color="000000"/>
        </w:rPr>
        <w:t>Zmieszane odpady komunalne oraz odpady określone w ust. 1 winne być zbierane oraz odbierane lub przekazywane, przy zachowaniu następujących zasad:</w:t>
      </w:r>
    </w:p>
    <w:p w14:paraId="600AB225" w14:textId="77777777" w:rsidR="00A77B3E" w:rsidRDefault="0038527A">
      <w:pPr>
        <w:spacing w:before="120" w:after="120"/>
        <w:ind w:left="340" w:hanging="227"/>
        <w:rPr>
          <w:color w:val="000000"/>
          <w:u w:color="000000"/>
        </w:rPr>
      </w:pPr>
      <w:r>
        <w:t>1) </w:t>
      </w:r>
      <w:r>
        <w:rPr>
          <w:color w:val="000000"/>
          <w:u w:color="000000"/>
        </w:rPr>
        <w:t>Odpady wymienione w ust. 2 należy odbierać lub przekazywać z częstotliwością określoną w rozdziale 4.</w:t>
      </w:r>
    </w:p>
    <w:p w14:paraId="15611C19" w14:textId="77777777" w:rsidR="00A77B3E" w:rsidRDefault="0038527A">
      <w:pPr>
        <w:spacing w:before="120" w:after="120"/>
        <w:ind w:left="340" w:hanging="227"/>
        <w:rPr>
          <w:color w:val="000000"/>
          <w:u w:color="000000"/>
        </w:rPr>
      </w:pPr>
      <w:r>
        <w:t>2) </w:t>
      </w:r>
      <w:r>
        <w:rPr>
          <w:color w:val="000000"/>
          <w:u w:color="000000"/>
        </w:rPr>
        <w:t>O terminach odbioru z nieruchomości odpadów mieszkańcy oraz właściciele nieruchomości będą informowani poprzez harmonogram lub informację o terminach, dostarczaną właścicielom nieruchomości przez przedsiębiorcę odbierającego odpady komunalne oraz poprzez stronę internetową Urzędu Miasta i Gminy w Skawinie oraz przedsiębiorcy odbierającego odpady.</w:t>
      </w:r>
    </w:p>
    <w:p w14:paraId="497F98B7" w14:textId="77777777" w:rsidR="00A77B3E" w:rsidRDefault="0038527A">
      <w:pPr>
        <w:spacing w:before="120" w:after="120"/>
        <w:ind w:left="340" w:hanging="227"/>
        <w:rPr>
          <w:color w:val="000000"/>
          <w:u w:color="000000"/>
        </w:rPr>
      </w:pPr>
      <w:r>
        <w:t>3) </w:t>
      </w:r>
      <w:r>
        <w:rPr>
          <w:color w:val="000000"/>
          <w:u w:color="000000"/>
        </w:rPr>
        <w:t>W przypadku przekazywania selektywnie zebranych odpadów komunalnych we własnym zakresie przez mieszkańców oraz przez właścicieli nieruchomości do Punktu Selektywnej Zbiórki Odpadów Komunalnych w Skawinie, ul. Gen. Emila Fieldorfa „Nila” 8 - Zakładu Zagospodarowania Odpadów, o rodzaju odpadów komunalnych, ilościach oraz terminach i zasadach ich przyjmowania, mieszkańcy oraz właściciele nieruchomości będą informowani poprzez stronę internetową Urzędu Miasta i Gminy w Skawinie oraz operatora Punktu.</w:t>
      </w:r>
    </w:p>
    <w:p w14:paraId="3F126FB5" w14:textId="77777777" w:rsidR="00A77B3E" w:rsidRDefault="0038527A">
      <w:pPr>
        <w:spacing w:before="120" w:after="120"/>
        <w:ind w:left="340" w:hanging="227"/>
        <w:rPr>
          <w:color w:val="000000"/>
          <w:u w:color="000000"/>
        </w:rPr>
      </w:pPr>
      <w:r>
        <w:t>4) </w:t>
      </w:r>
      <w:r>
        <w:rPr>
          <w:color w:val="000000"/>
          <w:u w:color="000000"/>
        </w:rPr>
        <w:t>W przypadku przekazywania selektywnie zebranych odpadów komunalnych we własnym zakresie do miejsc: apteki, podmioty zbierające zużyty sprzęt elektryczny i elektroniczny, podmioty zbierające zużyte baterie i akumulatory, itp. mieszkańcy oraz właściciele nieruchomości, o miejscach ich zbierania będą informowani poprzez stronę internetową Urzędu Miasta i Gminy w Skawinie.</w:t>
      </w:r>
    </w:p>
    <w:p w14:paraId="41545AAE" w14:textId="77777777" w:rsidR="00A77B3E" w:rsidRDefault="0038527A">
      <w:pPr>
        <w:keepLines/>
        <w:spacing w:before="120" w:after="120"/>
        <w:ind w:firstLine="340"/>
        <w:rPr>
          <w:color w:val="000000"/>
          <w:u w:color="000000"/>
        </w:rPr>
      </w:pPr>
      <w:r>
        <w:t>3. </w:t>
      </w:r>
      <w:r>
        <w:rPr>
          <w:color w:val="000000"/>
          <w:u w:color="000000"/>
        </w:rPr>
        <w:t>Odpady zmieszane:</w:t>
      </w:r>
    </w:p>
    <w:p w14:paraId="5C279C93" w14:textId="77777777" w:rsidR="00A77B3E" w:rsidRDefault="0038527A">
      <w:pPr>
        <w:spacing w:before="120" w:after="120"/>
        <w:ind w:left="340" w:hanging="227"/>
        <w:rPr>
          <w:color w:val="000000"/>
          <w:u w:color="000000"/>
        </w:rPr>
      </w:pPr>
      <w:r>
        <w:t>1) </w:t>
      </w:r>
      <w:r>
        <w:rPr>
          <w:color w:val="000000"/>
          <w:u w:color="000000"/>
        </w:rPr>
        <w:t>Powstające na terenach zabudowy jednorodzinnej oraz na nieruchomościach, na których znajdują się domki letniskowe lub inne nieruchomości wykorzystywane na cele rekreacyjno-wypoczynkowe wykorzystywane jedynie przez część roku, należy gromadzić do odbioru w pojemnikach w miejscach gromadzenia odpadów na terenie tych nieruchomości/ zabudowy.</w:t>
      </w:r>
    </w:p>
    <w:p w14:paraId="76AEABA9" w14:textId="77777777" w:rsidR="00A77B3E" w:rsidRDefault="0038527A">
      <w:pPr>
        <w:spacing w:before="120" w:after="120"/>
        <w:ind w:left="340" w:hanging="227"/>
        <w:rPr>
          <w:color w:val="000000"/>
          <w:u w:color="000000"/>
        </w:rPr>
      </w:pPr>
      <w:r>
        <w:t>2) </w:t>
      </w:r>
      <w:r>
        <w:rPr>
          <w:color w:val="000000"/>
          <w:u w:color="000000"/>
        </w:rPr>
        <w:t>Powstające na terenach zabudowy wielolokalowej, należy gromadzić do odbioru w pojemnikach postawionych w altanach śmietnikowych lub w miejscach gromadzenia odpadów, wyznaczonych przez właściciela nieruchomości.</w:t>
      </w:r>
    </w:p>
    <w:p w14:paraId="25FC60B1" w14:textId="77777777" w:rsidR="00A77B3E" w:rsidRDefault="0038527A">
      <w:pPr>
        <w:spacing w:before="120" w:after="120"/>
        <w:ind w:left="340" w:hanging="227"/>
        <w:rPr>
          <w:color w:val="000000"/>
          <w:u w:color="000000"/>
        </w:rPr>
      </w:pPr>
      <w:r>
        <w:t>3) </w:t>
      </w:r>
      <w:r>
        <w:rPr>
          <w:color w:val="000000"/>
          <w:u w:color="000000"/>
        </w:rPr>
        <w:t>Powstające na terenach nieruchomości, na której nie zamieszkują mieszkańcy, a powstają odpady komunalne, należy gromadzić do odbioru w workach w miejscach gromadzenia odpadów.</w:t>
      </w:r>
    </w:p>
    <w:p w14:paraId="5E162829" w14:textId="77777777" w:rsidR="00A77B3E" w:rsidRDefault="0038527A">
      <w:pPr>
        <w:spacing w:before="120" w:after="120"/>
        <w:ind w:left="340" w:hanging="227"/>
        <w:rPr>
          <w:color w:val="000000"/>
          <w:u w:color="000000"/>
        </w:rPr>
      </w:pPr>
      <w:r>
        <w:t>4) </w:t>
      </w:r>
      <w:r>
        <w:rPr>
          <w:color w:val="000000"/>
          <w:u w:color="000000"/>
        </w:rPr>
        <w:t>Powstające na nieruchomości władanej innej niż wskazanych w pkt. 2) przez kilku właścicieli należy gromadzić w pojemnikach, workach, opisanych przez poszczególnych właścicieli.</w:t>
      </w:r>
    </w:p>
    <w:p w14:paraId="130FA023" w14:textId="77777777" w:rsidR="00A77B3E" w:rsidRDefault="0038527A">
      <w:pPr>
        <w:keepLines/>
        <w:spacing w:before="120" w:after="120"/>
        <w:ind w:firstLine="340"/>
        <w:rPr>
          <w:color w:val="000000"/>
          <w:u w:color="000000"/>
        </w:rPr>
      </w:pPr>
      <w:r>
        <w:t>4. </w:t>
      </w:r>
      <w:r>
        <w:rPr>
          <w:color w:val="000000"/>
          <w:u w:color="000000"/>
        </w:rPr>
        <w:t>Odpady - surowce wtórne (papier i tektura, szkło, tworzywa sztuczne, metal i ich opakowania, opakowania wielomateriałowe oraz odzież i tekstylia):</w:t>
      </w:r>
    </w:p>
    <w:p w14:paraId="597F2020" w14:textId="77777777" w:rsidR="00A77B3E" w:rsidRDefault="0038527A">
      <w:pPr>
        <w:spacing w:before="120" w:after="120"/>
        <w:ind w:left="340" w:hanging="227"/>
        <w:rPr>
          <w:color w:val="000000"/>
          <w:u w:color="000000"/>
        </w:rPr>
      </w:pPr>
      <w:r>
        <w:t>1) </w:t>
      </w:r>
      <w:r>
        <w:rPr>
          <w:color w:val="000000"/>
          <w:u w:color="000000"/>
        </w:rPr>
        <w:t>Powstające na terenach zabudowy jednorodzinnej oraz na nieruchomościach, na których znajdują się domki letniskowe lub inne nieruchomości wykorzystywane na cele rekreacyjno-wypoczynkowe wykorzystywane jedynie przez część roku należy gromadzić do odbioru w oznakowanych workach w miejscach gromadzenia odpadów.</w:t>
      </w:r>
    </w:p>
    <w:p w14:paraId="7D005B6A" w14:textId="77777777" w:rsidR="00A77B3E" w:rsidRDefault="0038527A">
      <w:pPr>
        <w:spacing w:before="120" w:after="120"/>
        <w:ind w:left="340" w:hanging="227"/>
        <w:rPr>
          <w:color w:val="000000"/>
          <w:u w:color="000000"/>
        </w:rPr>
      </w:pPr>
      <w:r>
        <w:t>2) </w:t>
      </w:r>
      <w:r>
        <w:rPr>
          <w:color w:val="000000"/>
          <w:u w:color="000000"/>
        </w:rPr>
        <w:t>Powstające na terenach zabudowy wielolokalowej należy gromadzić do odbioru w pojemnikach ustawionych przy altanach śmietnikowych lub w miejscach gromadzenia odpadów, wyznaczonych przez właściciela nieruchomości.</w:t>
      </w:r>
    </w:p>
    <w:p w14:paraId="11BFF203" w14:textId="77777777" w:rsidR="00A77B3E" w:rsidRDefault="0038527A">
      <w:pPr>
        <w:spacing w:before="120" w:after="120"/>
        <w:ind w:left="340" w:hanging="227"/>
        <w:rPr>
          <w:color w:val="000000"/>
          <w:u w:color="000000"/>
        </w:rPr>
      </w:pPr>
      <w:r>
        <w:t>3) </w:t>
      </w:r>
      <w:r>
        <w:rPr>
          <w:color w:val="000000"/>
          <w:u w:color="000000"/>
        </w:rPr>
        <w:t>Powstające na terenach nieruchomościach, na których nie zamieszkują mieszkańcy, a powstają odpady komunalne należy gromadzić do odbioru w oznakowanych workach pozostawionych w miejscach gromadzenia odpadów.</w:t>
      </w:r>
    </w:p>
    <w:p w14:paraId="0BB4245A" w14:textId="77777777" w:rsidR="00A77B3E" w:rsidRDefault="0038527A">
      <w:pPr>
        <w:spacing w:before="120" w:after="120"/>
        <w:ind w:left="340" w:hanging="227"/>
        <w:rPr>
          <w:color w:val="000000"/>
          <w:u w:color="000000"/>
        </w:rPr>
      </w:pPr>
      <w:r>
        <w:lastRenderedPageBreak/>
        <w:t>4) </w:t>
      </w:r>
      <w:r>
        <w:rPr>
          <w:color w:val="000000"/>
          <w:u w:color="000000"/>
        </w:rPr>
        <w:t>Powstające na nieruchomości władanej innej niż wskazanych w pkt. 2) przez kilku właścicieli należy gromadzić w pojemnikach, workach  opisanych przez poszczególnych właścicieli.</w:t>
      </w:r>
    </w:p>
    <w:p w14:paraId="18E33A35" w14:textId="77777777" w:rsidR="00A77B3E" w:rsidRDefault="0038527A">
      <w:pPr>
        <w:spacing w:before="120" w:after="120"/>
        <w:ind w:left="340" w:hanging="227"/>
        <w:rPr>
          <w:color w:val="000000"/>
          <w:u w:color="000000"/>
        </w:rPr>
      </w:pPr>
      <w:r>
        <w:t>5) </w:t>
      </w:r>
      <w:r>
        <w:rPr>
          <w:color w:val="000000"/>
          <w:u w:color="000000"/>
        </w:rPr>
        <w:t>Odpady surowce wtórne, które uległy zabrudzeniu, należy przed włożeniem do pojemnika lub worka pozbawić resztek substancji oraz wyrobów.</w:t>
      </w:r>
    </w:p>
    <w:p w14:paraId="603CCEDB" w14:textId="77777777" w:rsidR="00A77B3E" w:rsidRDefault="0038527A">
      <w:pPr>
        <w:spacing w:before="120" w:after="120"/>
        <w:ind w:left="340" w:hanging="227"/>
        <w:rPr>
          <w:color w:val="000000"/>
          <w:u w:color="000000"/>
        </w:rPr>
      </w:pPr>
      <w:r>
        <w:t>6) </w:t>
      </w:r>
      <w:r>
        <w:rPr>
          <w:color w:val="000000"/>
          <w:u w:color="000000"/>
        </w:rPr>
        <w:t>Odpady - surowce wtórne, opakowaniowe należy, jeśli rodzaj materiału na to pozwala, trwale zgnieść przed złożeniem do worka lub pojemnika, z odpadów opakowaniowych posiadających zakrętki należy je odkręcić, można je ponownie nakręcić po zgnieceniu, tak by zachowały zmniejszoną objętość:</w:t>
      </w:r>
    </w:p>
    <w:p w14:paraId="17D88BF7" w14:textId="77777777" w:rsidR="00A77B3E" w:rsidRDefault="0038527A">
      <w:pPr>
        <w:keepLines/>
        <w:spacing w:before="120" w:after="120"/>
        <w:ind w:left="567" w:hanging="227"/>
        <w:rPr>
          <w:color w:val="000000"/>
          <w:u w:color="000000"/>
        </w:rPr>
      </w:pPr>
      <w:r>
        <w:t>a) </w:t>
      </w:r>
      <w:r>
        <w:rPr>
          <w:color w:val="000000"/>
          <w:u w:color="000000"/>
        </w:rPr>
        <w:t>do pojemnika lub worka w kolorze żółtym, opisanym „metale i tworzywa sztuczne” należy wrzucać tworzywa sztuczne i opakowania z niego wykonane, opakowania wielomateriałowe - tetrapaki tj. puste, zgniecione opakowania po sokach, mleku itp. oraz metal i opakowania z niego wykonane;</w:t>
      </w:r>
    </w:p>
    <w:p w14:paraId="697E457D" w14:textId="77777777" w:rsidR="00A77B3E" w:rsidRDefault="0038527A">
      <w:pPr>
        <w:keepLines/>
        <w:spacing w:before="120" w:after="120"/>
        <w:ind w:left="567" w:hanging="227"/>
        <w:rPr>
          <w:color w:val="000000"/>
          <w:u w:color="000000"/>
        </w:rPr>
      </w:pPr>
      <w:r>
        <w:t>b) </w:t>
      </w:r>
      <w:r>
        <w:rPr>
          <w:color w:val="000000"/>
          <w:u w:color="000000"/>
        </w:rPr>
        <w:t>do pojemnika lub worka w kolorze zielonym, opisanym „szkło” należy wrzucać szkło i opakowania z niego wykonane (za wyjątkiem szyb oraz szkła budowlanego);</w:t>
      </w:r>
    </w:p>
    <w:p w14:paraId="2C3CC68B" w14:textId="77777777" w:rsidR="00A77B3E" w:rsidRDefault="0038527A">
      <w:pPr>
        <w:keepLines/>
        <w:spacing w:before="120" w:after="120"/>
        <w:ind w:left="567" w:hanging="227"/>
        <w:rPr>
          <w:color w:val="000000"/>
          <w:u w:color="000000"/>
        </w:rPr>
      </w:pPr>
      <w:r>
        <w:t>c) </w:t>
      </w:r>
      <w:r>
        <w:rPr>
          <w:color w:val="000000"/>
          <w:u w:color="000000"/>
        </w:rPr>
        <w:t>do pojemnika lub worka w kolorze niebieskim, opisanym „papier” należy wrzucać papier i tekturę oraz opakowania z niego wykonane.</w:t>
      </w:r>
    </w:p>
    <w:p w14:paraId="32999F2F" w14:textId="77777777" w:rsidR="00A77B3E" w:rsidRDefault="0038527A">
      <w:pPr>
        <w:keepLines/>
        <w:spacing w:before="120" w:after="120"/>
        <w:ind w:left="567" w:hanging="227"/>
        <w:rPr>
          <w:color w:val="000000"/>
          <w:u w:color="000000"/>
        </w:rPr>
      </w:pPr>
      <w:r>
        <w:t>d) </w:t>
      </w:r>
      <w:r>
        <w:rPr>
          <w:color w:val="000000"/>
          <w:u w:color="000000"/>
        </w:rPr>
        <w:t>do pojemnika lub worka w kolorze pomarańczowym opisanego „odzież i tekstylia” należy wrzucać materiały wykonane z tkanin lub dzianin.</w:t>
      </w:r>
    </w:p>
    <w:p w14:paraId="4A7C9C00" w14:textId="77777777" w:rsidR="00A77B3E" w:rsidRDefault="0038527A">
      <w:pPr>
        <w:spacing w:before="120" w:after="120"/>
        <w:ind w:left="340" w:hanging="227"/>
        <w:rPr>
          <w:color w:val="000000"/>
          <w:u w:color="000000"/>
        </w:rPr>
      </w:pPr>
      <w:r>
        <w:t>7) </w:t>
      </w:r>
      <w:r>
        <w:rPr>
          <w:color w:val="000000"/>
          <w:u w:color="000000"/>
        </w:rPr>
        <w:t>Odpady - surowce wtórne można przekazywać we własnym zakresie do Punktu Selektywnej Zbiórki Odpadów Komunalnych w Skawinie, ul. Gen. Emila Fieldorfa „Nila” 8 - Zakładu Zagospodarowania Odpadów.</w:t>
      </w:r>
    </w:p>
    <w:p w14:paraId="2979823F" w14:textId="77777777" w:rsidR="00A77B3E" w:rsidRDefault="0038527A">
      <w:pPr>
        <w:keepLines/>
        <w:spacing w:before="120" w:after="120"/>
        <w:ind w:firstLine="340"/>
        <w:rPr>
          <w:color w:val="000000"/>
          <w:u w:color="000000"/>
        </w:rPr>
      </w:pPr>
      <w:r>
        <w:t>5. </w:t>
      </w:r>
      <w:r>
        <w:rPr>
          <w:color w:val="000000"/>
          <w:u w:color="000000"/>
        </w:rPr>
        <w:t>Odpady wielkogabarytowe, przez które rozumie się meble, materace, wykładziny, dywany, wózki dziecięce, sanki, rowery, zabawki, armatura łazienkowa (poza ceramiką, szkłem, ceramiką łazienkową, stolarką budowlaną, szybami, lustrami, kartonami) oraz styropian zgromadzony w worku (pochodzący wyłącznie z opakowań AGD, RTV):</w:t>
      </w:r>
    </w:p>
    <w:p w14:paraId="358660FC" w14:textId="77777777" w:rsidR="00A77B3E" w:rsidRDefault="0038527A">
      <w:pPr>
        <w:spacing w:before="120" w:after="120"/>
        <w:ind w:left="340" w:hanging="227"/>
        <w:rPr>
          <w:color w:val="000000"/>
          <w:u w:color="000000"/>
        </w:rPr>
      </w:pPr>
      <w:r>
        <w:t>1) </w:t>
      </w:r>
      <w:r>
        <w:rPr>
          <w:color w:val="000000"/>
          <w:u w:color="000000"/>
        </w:rPr>
        <w:t>Powstające na terenach zabudowy jednorodzinnej oraz na nieruchomościach, na których znajdują się domki letniskowe lub inne nieruchomości wykorzystywane na cele rekreacyjno-wypoczynkowe wykorzystywane jedynie przez część roku należy gromadzić do odbioru, w formie wystawki, w miejscach gromadzenia odpadów.</w:t>
      </w:r>
    </w:p>
    <w:p w14:paraId="7F4382ED" w14:textId="77777777" w:rsidR="00A77B3E" w:rsidRDefault="0038527A">
      <w:pPr>
        <w:spacing w:before="120" w:after="120"/>
        <w:ind w:left="340" w:hanging="227"/>
        <w:rPr>
          <w:color w:val="000000"/>
          <w:u w:color="000000"/>
        </w:rPr>
      </w:pPr>
      <w:r>
        <w:t>2) </w:t>
      </w:r>
      <w:r>
        <w:rPr>
          <w:color w:val="000000"/>
          <w:u w:color="000000"/>
        </w:rPr>
        <w:t>Powstające na terenach zabudowy wielolokalowej należy gromadzić do odbioru, w formie wystawki przy altanach śmietnikowych lub w miejscach gromadzenia odpadów, wyznaczonych przez właściciela nieruchomości.</w:t>
      </w:r>
    </w:p>
    <w:p w14:paraId="5C02C711" w14:textId="77777777" w:rsidR="00A77B3E" w:rsidRDefault="0038527A">
      <w:pPr>
        <w:spacing w:before="120" w:after="120"/>
        <w:ind w:left="340" w:hanging="227"/>
        <w:rPr>
          <w:color w:val="000000"/>
          <w:u w:color="000000"/>
        </w:rPr>
      </w:pPr>
      <w:r>
        <w:t>3) </w:t>
      </w:r>
      <w:r>
        <w:rPr>
          <w:color w:val="000000"/>
          <w:u w:color="000000"/>
        </w:rPr>
        <w:t>Powstające na terenach nieruchomości, na których nie zamieszkują mieszkańcy, a powstają odpady komunalne należy gromadzić do odbioru, w formie wystawki, w miejscach gromadzenia odpadów.</w:t>
      </w:r>
    </w:p>
    <w:p w14:paraId="719BB283" w14:textId="77777777" w:rsidR="00A77B3E" w:rsidRDefault="0038527A">
      <w:pPr>
        <w:spacing w:before="120" w:after="120"/>
        <w:ind w:left="340" w:hanging="227"/>
        <w:rPr>
          <w:color w:val="000000"/>
          <w:u w:color="000000"/>
        </w:rPr>
      </w:pPr>
      <w:r>
        <w:t>4) </w:t>
      </w:r>
      <w:r>
        <w:rPr>
          <w:color w:val="000000"/>
          <w:u w:color="000000"/>
        </w:rPr>
        <w:t>Odpady określone w ust. 5 można przekazywać we własnym zakresie do Punktu Selektywnej Zbiórki Odpadów Komunalnych w Skawinie, ul. Gen. Emila Fieldorfa „Nila” 8 - Zakładu Zagospodarowania Odpadów.</w:t>
      </w:r>
    </w:p>
    <w:p w14:paraId="7D1C3589" w14:textId="77777777" w:rsidR="00A77B3E" w:rsidRDefault="0038527A">
      <w:pPr>
        <w:keepLines/>
        <w:spacing w:before="120" w:after="120"/>
        <w:ind w:firstLine="340"/>
        <w:rPr>
          <w:color w:val="000000"/>
          <w:u w:color="000000"/>
        </w:rPr>
      </w:pPr>
      <w:r>
        <w:t>6. </w:t>
      </w:r>
      <w:r>
        <w:rPr>
          <w:color w:val="000000"/>
          <w:u w:color="000000"/>
        </w:rPr>
        <w:t>Odpady - surowce wtórne (odzież i tekstylia i ich opakowania):</w:t>
      </w:r>
    </w:p>
    <w:p w14:paraId="3E3EC2FA" w14:textId="77777777" w:rsidR="00A77B3E" w:rsidRDefault="0038527A">
      <w:pPr>
        <w:spacing w:before="120" w:after="120"/>
        <w:ind w:left="340" w:hanging="227"/>
        <w:rPr>
          <w:color w:val="000000"/>
          <w:u w:color="000000"/>
        </w:rPr>
      </w:pPr>
      <w:r>
        <w:t>1) </w:t>
      </w:r>
      <w:r>
        <w:rPr>
          <w:color w:val="000000"/>
          <w:u w:color="000000"/>
        </w:rPr>
        <w:t>Można przekazywać we własnym zakresie do Punktu Selektywnej Zbiórki Odpadów Komunalnych w Skawinie, ul. Gen. Emila Fieldorfa „Nila” 8 - Zakładu Zagospodarowania Odpadów.</w:t>
      </w:r>
    </w:p>
    <w:p w14:paraId="08CAD48E" w14:textId="77777777" w:rsidR="00A77B3E" w:rsidRDefault="0038527A">
      <w:pPr>
        <w:spacing w:before="120" w:after="120"/>
        <w:ind w:left="340" w:hanging="227"/>
        <w:rPr>
          <w:color w:val="000000"/>
          <w:u w:color="000000"/>
        </w:rPr>
      </w:pPr>
      <w:r>
        <w:t>2) </w:t>
      </w:r>
      <w:r>
        <w:rPr>
          <w:color w:val="000000"/>
          <w:u w:color="000000"/>
        </w:rPr>
        <w:t>Można gromadzić w pojemnikach postawionych na terenie gminy albo we workach, dostarczanych przez przedsiębiorcę prowadzącego zbiórkę odzieży używanej</w:t>
      </w:r>
      <w:r>
        <w:rPr>
          <w:i/>
          <w:color w:val="000000"/>
          <w:u w:color="000000"/>
        </w:rPr>
        <w:t xml:space="preserve">. </w:t>
      </w:r>
    </w:p>
    <w:p w14:paraId="6848F5FE" w14:textId="77777777" w:rsidR="00A77B3E" w:rsidRDefault="0038527A">
      <w:pPr>
        <w:keepLines/>
        <w:spacing w:before="120" w:after="120"/>
        <w:ind w:firstLine="340"/>
        <w:rPr>
          <w:color w:val="000000"/>
          <w:u w:color="000000"/>
        </w:rPr>
      </w:pPr>
      <w:r>
        <w:t>7. </w:t>
      </w:r>
      <w:r>
        <w:rPr>
          <w:color w:val="000000"/>
          <w:u w:color="000000"/>
        </w:rPr>
        <w:t>Wysegregowane odpady budowlano-remontowe i rozbiórkowe będące odpadami komunalnymi lub podobnymi do komunalnych, powstające w wyniku prowadzonych we własnym zakresie przez mieszkańca lub przez właściciela nieruchomości prac budowlanych, rozbiórkowych lub remontowych, w tym styropian budowlany bez zanieczyszczeń (zebrany selektywnie) należy gromadzić w kontenerach lub we własnych workach (o odpowiedniej grubości, gwarantującej jego trwałość na czas załadunku): należy przekazywać we własnym zakresie do Punktu Selektywnej Zbiórki Odpadów Komunalnych w Skawinie, ul. Gen. Emila Fieldorfa „Nila” 8 - Zakładu Zagospodarowania Odpadów.</w:t>
      </w:r>
    </w:p>
    <w:p w14:paraId="52120A22" w14:textId="77777777" w:rsidR="00A77B3E" w:rsidRDefault="0038527A">
      <w:pPr>
        <w:keepLines/>
        <w:spacing w:before="120" w:after="120"/>
        <w:ind w:firstLine="340"/>
        <w:rPr>
          <w:color w:val="000000"/>
          <w:u w:color="000000"/>
        </w:rPr>
      </w:pPr>
      <w:r>
        <w:t>8. </w:t>
      </w:r>
      <w:r>
        <w:rPr>
          <w:color w:val="000000"/>
          <w:u w:color="000000"/>
        </w:rPr>
        <w:t>Odpady zielone:</w:t>
      </w:r>
    </w:p>
    <w:p w14:paraId="191B93AB" w14:textId="77777777" w:rsidR="00A77B3E" w:rsidRDefault="0038527A">
      <w:pPr>
        <w:spacing w:before="120" w:after="120"/>
        <w:ind w:left="340" w:hanging="227"/>
        <w:rPr>
          <w:color w:val="000000"/>
          <w:u w:color="000000"/>
        </w:rPr>
      </w:pPr>
      <w:r>
        <w:t>1) </w:t>
      </w:r>
      <w:r>
        <w:rPr>
          <w:color w:val="000000"/>
          <w:u w:color="000000"/>
        </w:rPr>
        <w:t>Skoszona trawa, liście, drobne gałęzie powstające na terenie zabudowy jednorodzinnej, na terenach ogrodów działkowych oraz nieruchomościach, na których znajdują się domki letniskowe lub inne nieruchomości wykorzystywane na cele rekreacyjno-wypoczynkowe, wykorzystywane jedynie przez część roku należy kompostować na nieruchomościach, z przeznaczeniem kompostu do własnego użytku.</w:t>
      </w:r>
    </w:p>
    <w:p w14:paraId="51FCCE61" w14:textId="77777777" w:rsidR="00A77B3E" w:rsidRDefault="0038527A">
      <w:pPr>
        <w:spacing w:before="120" w:after="120"/>
        <w:ind w:left="340" w:hanging="227"/>
        <w:rPr>
          <w:color w:val="000000"/>
          <w:u w:color="000000"/>
        </w:rPr>
      </w:pPr>
      <w:r>
        <w:lastRenderedPageBreak/>
        <w:t>2) </w:t>
      </w:r>
      <w:r>
        <w:rPr>
          <w:color w:val="000000"/>
          <w:u w:color="000000"/>
        </w:rPr>
        <w:t>Skoszona trawa, liście, drobne gałęzie:</w:t>
      </w:r>
    </w:p>
    <w:p w14:paraId="6A862F1C" w14:textId="77777777" w:rsidR="00A77B3E" w:rsidRDefault="0038527A">
      <w:pPr>
        <w:keepLines/>
        <w:spacing w:before="120" w:after="120"/>
        <w:ind w:left="567" w:hanging="227"/>
        <w:rPr>
          <w:color w:val="000000"/>
          <w:u w:color="000000"/>
        </w:rPr>
      </w:pPr>
      <w:r>
        <w:t>a) </w:t>
      </w:r>
      <w:r>
        <w:rPr>
          <w:color w:val="000000"/>
          <w:u w:color="000000"/>
        </w:rPr>
        <w:t>powstające na terenach nieruchomości zabudowy jednorodzinnej, na nieruchomościach, na których znajdują się domki letniskowe lub inne nieruchomości wykorzystywane na cele rekreacyjno-wypoczynkowe, należy gromadzić do odbioru we własnych workach.</w:t>
      </w:r>
    </w:p>
    <w:p w14:paraId="38CA3723" w14:textId="77777777" w:rsidR="00A77B3E" w:rsidRDefault="0038527A">
      <w:pPr>
        <w:keepLines/>
        <w:spacing w:before="120" w:after="120"/>
        <w:ind w:left="567" w:hanging="227"/>
        <w:rPr>
          <w:color w:val="000000"/>
          <w:u w:color="000000"/>
        </w:rPr>
      </w:pPr>
      <w:r>
        <w:t>b) </w:t>
      </w:r>
      <w:r>
        <w:rPr>
          <w:color w:val="000000"/>
          <w:u w:color="000000"/>
        </w:rPr>
        <w:t>powstające na terenach zabudowy wielolokalowej należy gromadzić do odbioru w kontenerach, w miejscach gromadzenia odpadów.</w:t>
      </w:r>
    </w:p>
    <w:p w14:paraId="40B21E1E" w14:textId="77777777" w:rsidR="00A77B3E" w:rsidRDefault="0038527A">
      <w:pPr>
        <w:spacing w:before="120" w:after="120"/>
        <w:ind w:left="340" w:hanging="227"/>
        <w:rPr>
          <w:color w:val="000000"/>
          <w:u w:color="000000"/>
        </w:rPr>
      </w:pPr>
      <w:r>
        <w:t>3) </w:t>
      </w:r>
      <w:r>
        <w:rPr>
          <w:color w:val="000000"/>
          <w:u w:color="000000"/>
        </w:rPr>
        <w:t>Skoszona trawa, liście  powstające na terenach zabudowy jednorodzinnej nie będą odbierane z nieruchomości lub przyjmowane w Punkcie Selektywnej Zbiórki Odpadów Komunalnych w Skawinie, ul. Gen. Emila Fieldorfa „Nila” 8 - Zakładzie Zagospodarowania Odpadów w przypadku zadeklarowania kompostowania ich na nieruchomości.</w:t>
      </w:r>
    </w:p>
    <w:p w14:paraId="0C3A4E07" w14:textId="77777777" w:rsidR="00A77B3E" w:rsidRDefault="0038527A">
      <w:pPr>
        <w:spacing w:before="120" w:after="120"/>
        <w:ind w:left="340" w:hanging="227"/>
        <w:rPr>
          <w:color w:val="000000"/>
          <w:u w:color="000000"/>
        </w:rPr>
      </w:pPr>
      <w:r>
        <w:t>4) </w:t>
      </w:r>
      <w:r>
        <w:rPr>
          <w:color w:val="000000"/>
          <w:u w:color="000000"/>
        </w:rPr>
        <w:t>Skoszona trawa, liście, drobne gałęzie powstające na terenach nieruchomości, na których nie zamieszkują mieszkańcy, a powstają odpady komunalne należy gromadzić do odbioru w oznakowanych workach posadowionych w miejscach gromadzenia odpadów.</w:t>
      </w:r>
    </w:p>
    <w:p w14:paraId="33D00FF3" w14:textId="77777777" w:rsidR="00A77B3E" w:rsidRDefault="0038527A">
      <w:pPr>
        <w:spacing w:before="120" w:after="120"/>
        <w:ind w:left="340" w:hanging="227"/>
        <w:rPr>
          <w:color w:val="000000"/>
          <w:u w:color="000000"/>
        </w:rPr>
      </w:pPr>
      <w:r>
        <w:t>5) </w:t>
      </w:r>
      <w:r>
        <w:rPr>
          <w:color w:val="000000"/>
          <w:u w:color="000000"/>
        </w:rPr>
        <w:t>Suche drzewka poświąteczne „choinki” należy gromadzić do odbioru, w miejscach gromadzenia odpadów, w formie wystawki.</w:t>
      </w:r>
    </w:p>
    <w:p w14:paraId="5000B9F7" w14:textId="77777777" w:rsidR="00A77B3E" w:rsidRDefault="0038527A">
      <w:pPr>
        <w:spacing w:before="120" w:after="120"/>
        <w:ind w:left="340" w:hanging="227"/>
        <w:rPr>
          <w:color w:val="000000"/>
          <w:u w:color="000000"/>
        </w:rPr>
      </w:pPr>
      <w:r>
        <w:t>6) </w:t>
      </w:r>
      <w:r>
        <w:rPr>
          <w:color w:val="000000"/>
          <w:u w:color="000000"/>
        </w:rPr>
        <w:t>Odpady określone w ust. 8 pkt 2 i pkt 4 można przekazywać we własnym zakresie do Punktu Selektywnej Zbiórki Odpadów Komunalnych w Skawinie, ul. Gen. Emila Fieldorfa „Nila” 8 - Zakładu Zagospodarowania Odpadów.</w:t>
      </w:r>
    </w:p>
    <w:p w14:paraId="46EB06A8" w14:textId="77777777" w:rsidR="00A77B3E" w:rsidRDefault="0038527A">
      <w:pPr>
        <w:spacing w:before="120" w:after="120"/>
        <w:ind w:left="340" w:hanging="227"/>
        <w:rPr>
          <w:color w:val="000000"/>
          <w:u w:color="000000"/>
        </w:rPr>
      </w:pPr>
      <w:r>
        <w:t>7) </w:t>
      </w:r>
      <w:r>
        <w:rPr>
          <w:color w:val="000000"/>
          <w:u w:color="000000"/>
        </w:rPr>
        <w:t>Odpady zielone: gałęzie, konary, pnie i pniaki, powstające w ramach wycinki drzew na własnej nieruchomości, właściciele nieruchomości mogą we własnym zakresie przekazywać do Punktu Selektywnej Zbiórki Odpadów Komunalnych w Skawinie, ul. Gen. Emila Fieldorfa „Nila” 8 - Zakładu Zagospodarowania Odpadów.</w:t>
      </w:r>
    </w:p>
    <w:p w14:paraId="416B3146" w14:textId="77777777" w:rsidR="00A77B3E" w:rsidRDefault="0038527A">
      <w:pPr>
        <w:keepLines/>
        <w:spacing w:before="120" w:after="120"/>
        <w:ind w:firstLine="340"/>
        <w:rPr>
          <w:color w:val="000000"/>
          <w:u w:color="000000"/>
        </w:rPr>
      </w:pPr>
      <w:r>
        <w:t>9. </w:t>
      </w:r>
      <w:r>
        <w:rPr>
          <w:color w:val="000000"/>
          <w:u w:color="000000"/>
        </w:rPr>
        <w:t>Bioodpady stanowiące odpady komunalne - odpady spożywcze i kuchenne (poza odpadami  pochodzenia zwierzęcego):</w:t>
      </w:r>
    </w:p>
    <w:p w14:paraId="484E26E4" w14:textId="77777777" w:rsidR="00A77B3E" w:rsidRDefault="0038527A">
      <w:pPr>
        <w:spacing w:before="120" w:after="120"/>
        <w:ind w:left="340" w:hanging="227"/>
        <w:rPr>
          <w:color w:val="000000"/>
          <w:u w:color="000000"/>
        </w:rPr>
      </w:pPr>
      <w:r>
        <w:t>1) </w:t>
      </w:r>
      <w:r>
        <w:rPr>
          <w:color w:val="000000"/>
          <w:u w:color="000000"/>
        </w:rPr>
        <w:t>Bioodpady stanowiące odpady komunalne - odpady spożywcze i kuchenne powstające na terenie zabudowy jednorodzinnej należy kompostować na nieruchomościach, z przeznaczeniem kompostu do własnego użytku.</w:t>
      </w:r>
    </w:p>
    <w:p w14:paraId="7936D835" w14:textId="77777777" w:rsidR="00A77B3E" w:rsidRDefault="0038527A">
      <w:pPr>
        <w:spacing w:before="120" w:after="120"/>
        <w:ind w:left="340" w:hanging="227"/>
        <w:rPr>
          <w:color w:val="000000"/>
          <w:u w:color="000000"/>
        </w:rPr>
      </w:pPr>
      <w:r>
        <w:t>2) </w:t>
      </w:r>
      <w:r>
        <w:rPr>
          <w:color w:val="000000"/>
          <w:u w:color="000000"/>
        </w:rPr>
        <w:t>Bioodpady stanowiące odpady komunalne - odpady spożywcze i kuchenne powstające na terenie zabudowy jednorodzinnej nie będą odbierane z nieruchomości w przypadku zadeklarowania kompostowania ich na nieruchomości.</w:t>
      </w:r>
    </w:p>
    <w:p w14:paraId="48117239" w14:textId="77777777" w:rsidR="00A77B3E" w:rsidRDefault="0038527A">
      <w:pPr>
        <w:spacing w:before="120" w:after="120"/>
        <w:ind w:left="340" w:hanging="227"/>
        <w:rPr>
          <w:color w:val="000000"/>
          <w:u w:color="000000"/>
        </w:rPr>
      </w:pPr>
      <w:r>
        <w:t>3) </w:t>
      </w:r>
      <w:r>
        <w:rPr>
          <w:color w:val="000000"/>
          <w:u w:color="000000"/>
        </w:rPr>
        <w:t>Bioodpady stanowiące odpady komunalne - odpady spożywcze i kuchenne powstające na terenach nieruchomości zabudowy jednorodzinnej, na nieruchomościach, na których znajdują się domki letniskowe lub inne nieruchomości wykorzystywane na cele rekreacyjno-wypoczynkowe, na terenach zabudowy wielolokalowej, na terenach nieruchomości, na których nie zamieszkują mieszkańcy, a powstają odpady komunalne należy gromadzić do odbioru w workach lub pojemnikach w kolorze brązowym opisanym „bio”, w miejscach gromadzenia odpadów.</w:t>
      </w:r>
    </w:p>
    <w:p w14:paraId="6057D00B" w14:textId="77777777" w:rsidR="00A77B3E" w:rsidRDefault="0038527A">
      <w:pPr>
        <w:spacing w:before="120" w:after="120"/>
        <w:ind w:left="340" w:hanging="227"/>
        <w:rPr>
          <w:color w:val="000000"/>
          <w:u w:color="000000"/>
        </w:rPr>
      </w:pPr>
      <w:r>
        <w:t>4) </w:t>
      </w:r>
      <w:r>
        <w:rPr>
          <w:color w:val="000000"/>
          <w:u w:color="000000"/>
        </w:rPr>
        <w:t>W przypadku nieruchomości, na których nie zamieszkują mieszkańcy, a powstają odpady komunalne, od prowadzących działalność w zakresie zbiorowego żywienia (np. restauracje, bary) nie będą odbierane odpady zawierające resztki pokonsumpcyjne.</w:t>
      </w:r>
    </w:p>
    <w:p w14:paraId="23D51FF2" w14:textId="77777777" w:rsidR="00A77B3E" w:rsidRDefault="0038527A">
      <w:pPr>
        <w:keepLines/>
        <w:spacing w:before="120" w:after="120"/>
        <w:ind w:firstLine="340"/>
        <w:rPr>
          <w:color w:val="000000"/>
          <w:u w:color="000000"/>
        </w:rPr>
      </w:pPr>
      <w:r>
        <w:t>10. </w:t>
      </w:r>
      <w:r>
        <w:rPr>
          <w:color w:val="000000"/>
          <w:u w:color="000000"/>
        </w:rPr>
        <w:t>Opony zużyte z samochodów osobowych, rowerowe i motocyklowe:</w:t>
      </w:r>
    </w:p>
    <w:p w14:paraId="42375A9C" w14:textId="77777777" w:rsidR="00A77B3E" w:rsidRDefault="0038527A">
      <w:pPr>
        <w:spacing w:before="120" w:after="120"/>
        <w:ind w:left="340" w:hanging="227"/>
        <w:rPr>
          <w:color w:val="000000"/>
          <w:u w:color="000000"/>
        </w:rPr>
      </w:pPr>
      <w:r>
        <w:t>1) </w:t>
      </w:r>
      <w:r>
        <w:rPr>
          <w:color w:val="000000"/>
          <w:u w:color="000000"/>
        </w:rPr>
        <w:t>Należy przekazywać, podczas zakupu nowych, do punktów wymiany opon - zakładów wulkanizacyjnych.</w:t>
      </w:r>
    </w:p>
    <w:p w14:paraId="609BE863" w14:textId="77777777" w:rsidR="00A77B3E" w:rsidRDefault="0038527A">
      <w:pPr>
        <w:spacing w:before="120" w:after="120"/>
        <w:ind w:left="340" w:hanging="227"/>
        <w:rPr>
          <w:color w:val="000000"/>
          <w:u w:color="000000"/>
        </w:rPr>
      </w:pPr>
      <w:r>
        <w:t>2) </w:t>
      </w:r>
      <w:r>
        <w:rPr>
          <w:color w:val="000000"/>
          <w:u w:color="000000"/>
        </w:rPr>
        <w:t>Można przekazywać we własnym zakresie do Punktu Selektywnej Zbiórki Odpadów Komunalnych w Skawinie, ul. Gen. Emila Fieldorfa „Nila” 8 - Zakładu Zagospodarowania Odpadów.</w:t>
      </w:r>
    </w:p>
    <w:p w14:paraId="582F1660" w14:textId="77777777" w:rsidR="00A77B3E" w:rsidRDefault="0038527A">
      <w:pPr>
        <w:keepLines/>
        <w:spacing w:before="120" w:after="120"/>
        <w:ind w:firstLine="340"/>
        <w:rPr>
          <w:color w:val="000000"/>
          <w:u w:color="000000"/>
        </w:rPr>
      </w:pPr>
      <w:r>
        <w:t>11. </w:t>
      </w:r>
      <w:r>
        <w:rPr>
          <w:color w:val="000000"/>
          <w:u w:color="000000"/>
        </w:rPr>
        <w:t>Przeterminowane leki:</w:t>
      </w:r>
    </w:p>
    <w:p w14:paraId="217A36BF" w14:textId="77777777" w:rsidR="00A77B3E" w:rsidRDefault="0038527A">
      <w:pPr>
        <w:spacing w:before="120" w:after="120"/>
        <w:ind w:left="340" w:hanging="227"/>
        <w:rPr>
          <w:color w:val="000000"/>
          <w:u w:color="000000"/>
        </w:rPr>
      </w:pPr>
      <w:r>
        <w:t>1) </w:t>
      </w:r>
      <w:r>
        <w:rPr>
          <w:color w:val="000000"/>
          <w:u w:color="000000"/>
        </w:rPr>
        <w:t>Należy przekazywać do aptek na terenie Gminy Skawina i umieszczać w oznakowanych pojemnikach.</w:t>
      </w:r>
    </w:p>
    <w:p w14:paraId="6892F701" w14:textId="77777777" w:rsidR="00A77B3E" w:rsidRDefault="0038527A">
      <w:pPr>
        <w:spacing w:before="120" w:after="120"/>
        <w:ind w:left="340" w:hanging="227"/>
        <w:rPr>
          <w:color w:val="000000"/>
          <w:u w:color="000000"/>
        </w:rPr>
      </w:pPr>
      <w:r>
        <w:t>2) </w:t>
      </w:r>
      <w:r>
        <w:rPr>
          <w:color w:val="000000"/>
          <w:u w:color="000000"/>
        </w:rPr>
        <w:t>Należy przekazywać we własnym zakresie do Punktu Selektywnej Zbiórki Odpadów Komunalnych w Skawinie, ul. Gen. Emila Fieldorfa „Nila” 8 - Zakładu Zagospodarowania Odpadów.</w:t>
      </w:r>
    </w:p>
    <w:p w14:paraId="691AD55A" w14:textId="77777777" w:rsidR="00A77B3E" w:rsidRDefault="0038527A">
      <w:pPr>
        <w:keepLines/>
        <w:spacing w:before="120" w:after="120"/>
        <w:ind w:firstLine="340"/>
        <w:rPr>
          <w:color w:val="000000"/>
          <w:u w:color="000000"/>
        </w:rPr>
      </w:pPr>
      <w:r>
        <w:t>12. </w:t>
      </w:r>
      <w:r>
        <w:rPr>
          <w:color w:val="000000"/>
          <w:u w:color="000000"/>
        </w:rPr>
        <w:t>Zużyte baterie i akumulatory:</w:t>
      </w:r>
    </w:p>
    <w:p w14:paraId="4577BE6D" w14:textId="77777777" w:rsidR="00A77B3E" w:rsidRDefault="0038527A">
      <w:pPr>
        <w:spacing w:before="120" w:after="120"/>
        <w:ind w:left="340" w:hanging="227"/>
        <w:rPr>
          <w:color w:val="000000"/>
          <w:u w:color="000000"/>
        </w:rPr>
      </w:pPr>
      <w:r>
        <w:lastRenderedPageBreak/>
        <w:t>1) </w:t>
      </w:r>
      <w:r>
        <w:rPr>
          <w:color w:val="000000"/>
          <w:u w:color="000000"/>
        </w:rPr>
        <w:t>Z pojazdów samochodowych należy przekazywać podczas zakupu nowych w placówkach handlowych lub w stacjach obsługi pojazdów lub do przedsiębiorców prowadzących działalność w zakresie zbierania tego rodzaju odpadów.</w:t>
      </w:r>
    </w:p>
    <w:p w14:paraId="1DD1488C" w14:textId="77777777" w:rsidR="00A77B3E" w:rsidRDefault="0038527A">
      <w:pPr>
        <w:spacing w:before="120" w:after="120"/>
        <w:ind w:left="340" w:hanging="227"/>
        <w:rPr>
          <w:color w:val="000000"/>
          <w:u w:color="000000"/>
        </w:rPr>
      </w:pPr>
      <w:r>
        <w:t>2) </w:t>
      </w:r>
      <w:r>
        <w:rPr>
          <w:color w:val="000000"/>
          <w:u w:color="000000"/>
        </w:rPr>
        <w:t>Przenośne (małogabarytowe typu paluszki lub guzikowe) należy przekazywać do placówek handlowych (o powierzchni handlowej powyżej 25 m² prowadzących sprzedaż takich produktów, zobowiązanych do ich zbierania i umieszczać w pojemnikach oznakowanych) lub do Urzędu Miasta i Gminy w Skawinie, gdzie gromadzone są w oznakowanych pojemnikach.</w:t>
      </w:r>
    </w:p>
    <w:p w14:paraId="00D8DA63" w14:textId="77777777" w:rsidR="00A77B3E" w:rsidRDefault="0038527A">
      <w:pPr>
        <w:spacing w:before="120" w:after="120"/>
        <w:ind w:left="340" w:hanging="227"/>
        <w:rPr>
          <w:color w:val="000000"/>
          <w:u w:color="000000"/>
        </w:rPr>
      </w:pPr>
      <w:r>
        <w:t>3) </w:t>
      </w:r>
      <w:r>
        <w:rPr>
          <w:color w:val="000000"/>
          <w:u w:color="000000"/>
        </w:rPr>
        <w:t>Można przekazywać we własnym zakresie do Punktu Selektywnej Zbiórki Odpadów Komunalnych w Skawinie, ul. Gen. Emila Fieldorfa „Nila” 8 - Zakładu Zagospodarowania Odpadów. Uprawnienie to w przypadku odpadów niebezpiecznych nie dotyczy właścicieli nieruchomości, na których nie zamieszkują mieszkańcy, a powstają odpady komunalne.</w:t>
      </w:r>
    </w:p>
    <w:p w14:paraId="1A3EABEF" w14:textId="77777777" w:rsidR="00A77B3E" w:rsidRDefault="0038527A">
      <w:pPr>
        <w:keepLines/>
        <w:spacing w:before="120" w:after="120"/>
        <w:ind w:firstLine="340"/>
        <w:rPr>
          <w:color w:val="000000"/>
          <w:u w:color="000000"/>
        </w:rPr>
      </w:pPr>
      <w:r>
        <w:t>13. </w:t>
      </w:r>
      <w:r>
        <w:rPr>
          <w:color w:val="000000"/>
          <w:u w:color="000000"/>
        </w:rPr>
        <w:t>Zużyty sprzęt elektryczny i elektroniczny:</w:t>
      </w:r>
    </w:p>
    <w:p w14:paraId="7156AA7E" w14:textId="77777777" w:rsidR="00A77B3E" w:rsidRDefault="0038527A">
      <w:pPr>
        <w:spacing w:before="120" w:after="120"/>
        <w:ind w:left="340" w:hanging="227"/>
        <w:rPr>
          <w:color w:val="000000"/>
          <w:u w:color="000000"/>
        </w:rPr>
      </w:pPr>
      <w:r>
        <w:t>1) </w:t>
      </w:r>
      <w:r>
        <w:rPr>
          <w:color w:val="000000"/>
          <w:u w:color="000000"/>
        </w:rPr>
        <w:t>Należy przekazywać podczas zakupu nowego sprzętu w placówkach handlowych w ilości i rodzaju odpowiadającemu zakupowi nowego lub.</w:t>
      </w:r>
    </w:p>
    <w:p w14:paraId="24D791BC" w14:textId="77777777" w:rsidR="00A77B3E" w:rsidRDefault="0038527A">
      <w:pPr>
        <w:spacing w:before="120" w:after="120"/>
        <w:ind w:left="340" w:hanging="227"/>
        <w:rPr>
          <w:color w:val="000000"/>
          <w:u w:color="000000"/>
        </w:rPr>
      </w:pPr>
      <w:r>
        <w:t>2) </w:t>
      </w:r>
      <w:r>
        <w:rPr>
          <w:color w:val="000000"/>
          <w:u w:color="000000"/>
        </w:rPr>
        <w:t>Należy przekazywać przedsiębiorcom prowadzącym działalność w zakresie zbierania tego rodzaju odpadów.</w:t>
      </w:r>
    </w:p>
    <w:p w14:paraId="7CFE8F04" w14:textId="77777777" w:rsidR="00A77B3E" w:rsidRDefault="0038527A">
      <w:pPr>
        <w:spacing w:before="120" w:after="120"/>
        <w:ind w:left="340" w:hanging="227"/>
        <w:rPr>
          <w:color w:val="000000"/>
          <w:u w:color="000000"/>
        </w:rPr>
      </w:pPr>
      <w:r>
        <w:t>3) </w:t>
      </w:r>
      <w:r>
        <w:rPr>
          <w:color w:val="000000"/>
          <w:u w:color="000000"/>
        </w:rPr>
        <w:t>Powstający na terenach zabudowy jednorodzinnej i na nieruchomości, na których znajdują się domki letniskowe lub inne nieruchomości wykorzystywane na cele rekreacyjno-wypoczynkowe, wykorzystywane jedynie przez część roku należy gromadzić do odbioru, w formie wystawki, w miejscach gromadzenia odpadów.</w:t>
      </w:r>
    </w:p>
    <w:p w14:paraId="4CC195B9" w14:textId="77777777" w:rsidR="00A77B3E" w:rsidRDefault="0038527A">
      <w:pPr>
        <w:spacing w:before="120" w:after="120"/>
        <w:ind w:left="340" w:hanging="227"/>
        <w:rPr>
          <w:color w:val="000000"/>
          <w:u w:color="000000"/>
        </w:rPr>
      </w:pPr>
      <w:r>
        <w:t>4) </w:t>
      </w:r>
      <w:r>
        <w:rPr>
          <w:color w:val="000000"/>
          <w:u w:color="000000"/>
        </w:rPr>
        <w:t>Powstający na terenach zabudowy wielolokalowej należy gromadzić do odbioru, w formie wystawki, przy altanach śmietnikowych lub w miejscach gromadzenia odpadów wyznaczonych przez właściciela nieruchomości.</w:t>
      </w:r>
    </w:p>
    <w:p w14:paraId="3999AB0E" w14:textId="77777777" w:rsidR="00A77B3E" w:rsidRDefault="0038527A">
      <w:pPr>
        <w:spacing w:before="120" w:after="120"/>
        <w:ind w:left="340" w:hanging="227"/>
        <w:rPr>
          <w:color w:val="000000"/>
          <w:u w:color="000000"/>
        </w:rPr>
      </w:pPr>
      <w:r>
        <w:t>5) </w:t>
      </w:r>
      <w:r>
        <w:rPr>
          <w:color w:val="000000"/>
          <w:u w:color="000000"/>
        </w:rPr>
        <w:t>Zużyty sprzęt elektryczny i elektroniczny inny niż niebezpieczny, powstający na terenach nieruchomości, na których nie zamieszkują mieszkańcy, a powstają odpady komunalne należy gromadzić do odbioru, w formie wystawki, w miejscach gromadzenia odpadów.</w:t>
      </w:r>
    </w:p>
    <w:p w14:paraId="5744118D" w14:textId="77777777" w:rsidR="00A77B3E" w:rsidRDefault="0038527A">
      <w:pPr>
        <w:spacing w:before="120" w:after="120"/>
        <w:ind w:left="340" w:hanging="227"/>
        <w:rPr>
          <w:color w:val="000000"/>
          <w:u w:color="000000"/>
        </w:rPr>
      </w:pPr>
      <w:r>
        <w:t>6) </w:t>
      </w:r>
      <w:r>
        <w:rPr>
          <w:color w:val="000000"/>
          <w:u w:color="000000"/>
        </w:rPr>
        <w:t>Można przekazywać we własnym zakresie do Punktu Selektywnej Zbiórki Odpadów Komunalnych w Skawinie, ul. Gen. Emila Fieldorfa „Nila” 8 - Zakładu Zagospodarowania Odpadów. Uprawnienie to w przypadku odpadów niebezpiecznych nie dotyczy właścicieli nieruchomości, na których nie zamieszkują mieszkańcy, a powstają odpady komunalne.</w:t>
      </w:r>
    </w:p>
    <w:p w14:paraId="6962236A" w14:textId="77777777" w:rsidR="00A77B3E" w:rsidRDefault="0038527A">
      <w:pPr>
        <w:keepLines/>
        <w:spacing w:before="120" w:after="120"/>
        <w:ind w:firstLine="340"/>
        <w:rPr>
          <w:color w:val="000000"/>
          <w:u w:color="000000"/>
        </w:rPr>
      </w:pPr>
      <w:r>
        <w:t>14. </w:t>
      </w:r>
      <w:r>
        <w:rPr>
          <w:color w:val="000000"/>
          <w:u w:color="000000"/>
        </w:rPr>
        <w:t>Odpady niebezpieczne będące odpadami komunalnymi (tj. opakowania zawierające resztki farb, lakierów, rozpuszczalników, środków do impregnacji drewna, odpadowych olejów mineralnych           i syntetycznych, benzyny, smary, tusze, kwasy, alkalia, odczynniki chemiczne, oraz opakowania po aerozolach, w tym po środkach ochrony roślin, chemikalia, smoła lepik i ich opakowania, stolarka budowlana, drewno zawierające substancje niebezpieczne np. lakiery, lampy zawierające rtęć) oraz odpady niekwalifikujące się do odpadów medycznych powstałe w gospodarstwach domowych w wyniku przyjmowania produktów leczniczych w formie iniekcji i prowadzenia monitoringu poziomu substancji we krwi, w szczególności igły i strzykawki należy przekazywać we własnym zakresie do Punktu Selektywnej Zbiórki Odpadów Komunalnych w Skawinie, ul. Gen. Emila Fieldorfa „Nila” 8 - Zakładu Zagospodarowania Odpadów. Uprawnienie  to nie dotyczy właścicieli nieruchomości, na których nie zamieszkują mieszkańcy, a powstają odpady komunalne.</w:t>
      </w:r>
    </w:p>
    <w:p w14:paraId="74F58780" w14:textId="77777777" w:rsidR="00A77B3E" w:rsidRDefault="0038527A">
      <w:pPr>
        <w:keepLines/>
        <w:spacing w:before="120" w:after="120"/>
        <w:ind w:firstLine="340"/>
        <w:rPr>
          <w:color w:val="000000"/>
          <w:u w:color="000000"/>
        </w:rPr>
      </w:pPr>
      <w:r>
        <w:t>15. </w:t>
      </w:r>
      <w:r>
        <w:rPr>
          <w:color w:val="000000"/>
          <w:u w:color="000000"/>
        </w:rPr>
        <w:t>Zmieszane odpady budowlano-remontowe będące odpadami komunalnymi lub podobnymi do komunalnych, powstające w wyniku prowadzonych we własnym zakresie przez mieszkańca lub przez właściciela nieruchomości prac budowlanych, rozbiórkowych lub remontowych (gruz wraz z innymi odpadami, w tym zabrudzony styropian), należy gromadzić w kontenerach lub we własnych workach (o odpowiedniej grubości gwarantującej jego trwałość na czas załadunku) należy przekazywać we własnym zakresie do przedsiębiorców posiadających zezwolenie na zbieranie tego rodzaju odpadu.</w:t>
      </w:r>
    </w:p>
    <w:p w14:paraId="0A5C2C38" w14:textId="77777777" w:rsidR="00A77B3E" w:rsidRDefault="0038527A">
      <w:pPr>
        <w:keepLines/>
        <w:spacing w:before="120" w:after="120"/>
        <w:ind w:firstLine="340"/>
        <w:rPr>
          <w:color w:val="000000"/>
          <w:u w:color="000000"/>
        </w:rPr>
      </w:pPr>
      <w:r>
        <w:rPr>
          <w:b/>
        </w:rPr>
        <w:t>§ 6. </w:t>
      </w:r>
      <w:r>
        <w:t>1. </w:t>
      </w:r>
      <w:r>
        <w:rPr>
          <w:color w:val="000000"/>
          <w:u w:color="000000"/>
        </w:rPr>
        <w:t xml:space="preserve">Warunek prowadzenia selektywnej zbiórki odpadów należy uznać za niespełniony jeżeli wystąpi przynajmniej jeden z poniższych przypadków: </w:t>
      </w:r>
    </w:p>
    <w:p w14:paraId="0D19176B" w14:textId="77777777" w:rsidR="00A77B3E" w:rsidRDefault="0038527A">
      <w:pPr>
        <w:spacing w:before="120" w:after="120"/>
        <w:ind w:left="340" w:hanging="227"/>
        <w:rPr>
          <w:color w:val="000000"/>
          <w:u w:color="000000"/>
        </w:rPr>
      </w:pPr>
      <w:r>
        <w:t>1) </w:t>
      </w:r>
      <w:r>
        <w:rPr>
          <w:color w:val="000000"/>
          <w:u w:color="000000"/>
        </w:rPr>
        <w:t>Pojemnik lub worek na niesegregowane (zmieszane) odpady komunalne zawiera odpady nadające się do recyklingu, m.in. papier, metale, tworzywa sztuczne, szkło, odpady wielomateriałowe lub odpady zielone, bioodpady, odpady niebezpieczne, odpady budowlane i rozbiórkowe, odzież                     i tekstylia oraz inne objęte obowiązkiem selektywnego zbierania i odbierania oraz przekazywania, o których mowa w § 5 ust. 1 uchwały.</w:t>
      </w:r>
    </w:p>
    <w:p w14:paraId="16A42AC2" w14:textId="77777777" w:rsidR="00A77B3E" w:rsidRDefault="0038527A">
      <w:pPr>
        <w:spacing w:before="120" w:after="120"/>
        <w:ind w:left="340" w:hanging="227"/>
        <w:rPr>
          <w:color w:val="000000"/>
          <w:u w:color="000000"/>
        </w:rPr>
      </w:pPr>
      <w:r>
        <w:lastRenderedPageBreak/>
        <w:t>2) </w:t>
      </w:r>
      <w:r>
        <w:rPr>
          <w:color w:val="000000"/>
          <w:u w:color="000000"/>
        </w:rPr>
        <w:t>W pojemnikach lub workach na poszczególne odpady segregowane znajdują się inne odpady komunalne uniemożliwiające przekazanie zawartości danego pojemnika, worka do odzysku lub recyklingu, w szczególności gdy zawartość tych pojemników została zanieczyszczona odpadami zmieszanymi.</w:t>
      </w:r>
    </w:p>
    <w:p w14:paraId="33090182" w14:textId="77777777" w:rsidR="00A77B3E" w:rsidRDefault="0038527A">
      <w:pPr>
        <w:spacing w:before="120" w:after="120"/>
        <w:ind w:left="340" w:hanging="227"/>
        <w:rPr>
          <w:color w:val="000000"/>
          <w:u w:color="000000"/>
        </w:rPr>
      </w:pPr>
      <w:r>
        <w:t>3) </w:t>
      </w:r>
      <w:r>
        <w:rPr>
          <w:color w:val="000000"/>
          <w:u w:color="000000"/>
        </w:rPr>
        <w:t>Podmiot odbierający odpady komunalne przedłoży informację o niespełnieniu warunków prowadzenia selektywnej zbiórki przez właściciela nieruchomości.</w:t>
      </w:r>
    </w:p>
    <w:p w14:paraId="7B8BB86E" w14:textId="77777777" w:rsidR="00A77B3E" w:rsidRDefault="0038527A">
      <w:pPr>
        <w:keepNext/>
        <w:jc w:val="center"/>
        <w:rPr>
          <w:color w:val="000000"/>
          <w:u w:color="000000"/>
        </w:rPr>
      </w:pPr>
      <w:r>
        <w:rPr>
          <w:b/>
        </w:rPr>
        <w:t>Rozdział 3.</w:t>
      </w:r>
      <w:r>
        <w:rPr>
          <w:color w:val="000000"/>
          <w:u w:color="000000"/>
        </w:rPr>
        <w:br/>
      </w:r>
      <w:r>
        <w:rPr>
          <w:b/>
          <w:color w:val="000000"/>
          <w:u w:color="000000"/>
        </w:rPr>
        <w:t>Rodzaj i minimalna pojemność pojemników, worków przeznaczonych do zbierania odpadów komunalnych na terenie nieruchomości, w tym na terenach przeznaczonych do użytku publicznego oraz na drogach publicznych, warunki rozmieszczenia tych pojemników i worków</w:t>
      </w:r>
    </w:p>
    <w:p w14:paraId="3A2F5CDB" w14:textId="77777777" w:rsidR="00A77B3E" w:rsidRDefault="0038527A">
      <w:pPr>
        <w:keepLines/>
        <w:spacing w:before="120" w:after="120"/>
        <w:ind w:firstLine="340"/>
        <w:rPr>
          <w:color w:val="000000"/>
          <w:u w:color="000000"/>
        </w:rPr>
      </w:pPr>
      <w:r>
        <w:rPr>
          <w:b/>
        </w:rPr>
        <w:t>§ 7. </w:t>
      </w:r>
      <w:r>
        <w:rPr>
          <w:color w:val="000000"/>
          <w:u w:color="000000"/>
        </w:rPr>
        <w:t>Do zbierania odpadów komunalnych określa się następujące rodzaje pojemników:</w:t>
      </w:r>
    </w:p>
    <w:p w14:paraId="460A1201" w14:textId="77777777" w:rsidR="00A77B3E" w:rsidRDefault="0038527A">
      <w:pPr>
        <w:keepLines/>
        <w:spacing w:before="120" w:after="120"/>
        <w:ind w:firstLine="340"/>
        <w:rPr>
          <w:color w:val="000000"/>
          <w:u w:color="000000"/>
        </w:rPr>
      </w:pPr>
      <w:r>
        <w:t>1. </w:t>
      </w:r>
      <w:r>
        <w:rPr>
          <w:color w:val="000000"/>
          <w:u w:color="000000"/>
        </w:rPr>
        <w:t>Na zmieszane odpady komunalne:</w:t>
      </w:r>
    </w:p>
    <w:p w14:paraId="0B617F0B" w14:textId="77777777" w:rsidR="00A77B3E" w:rsidRDefault="0038527A">
      <w:pPr>
        <w:spacing w:before="120" w:after="120"/>
        <w:ind w:left="340" w:hanging="227"/>
        <w:rPr>
          <w:color w:val="000000"/>
          <w:u w:color="000000"/>
        </w:rPr>
      </w:pPr>
      <w:r>
        <w:t>1) </w:t>
      </w:r>
      <w:r>
        <w:rPr>
          <w:color w:val="000000"/>
          <w:u w:color="000000"/>
        </w:rPr>
        <w:t>Z terenów zabudowy jednorodzinnej oraz z nieruchomości, na których znajdują się domki letniskowe lub z innych nieruchomości wykorzystywanych na cele rekreacyjno wypoczynkowe, wykorzystywane jedynie przez część roku, przeznaczone są pojemniki o poj. od 110 l/120 l do poj. 240 l, spełniające wymagania Polskich Norm, przystosowane do obsługi przez specjalistyczne pojazdy do wywozu odpadów.</w:t>
      </w:r>
    </w:p>
    <w:p w14:paraId="365371D5" w14:textId="77777777" w:rsidR="00A77B3E" w:rsidRDefault="0038527A">
      <w:pPr>
        <w:spacing w:before="120" w:after="120"/>
        <w:ind w:left="340" w:hanging="227"/>
        <w:rPr>
          <w:color w:val="000000"/>
          <w:u w:color="000000"/>
        </w:rPr>
      </w:pPr>
      <w:r>
        <w:t>2) </w:t>
      </w:r>
      <w:r>
        <w:rPr>
          <w:color w:val="000000"/>
          <w:u w:color="000000"/>
        </w:rPr>
        <w:t>Dla terenów zabudowy wielolokalowej przeznaczone są pojemniki i kontenery o poj. od 240 l do poj. 10 000 l, spełniające wymagania Polskich Norm, przystosowane do obsługi przez specjalistyczne pojazdy do wywozu odpadów.</w:t>
      </w:r>
    </w:p>
    <w:p w14:paraId="3A42D1FE" w14:textId="77777777" w:rsidR="00A77B3E" w:rsidRDefault="0038527A">
      <w:pPr>
        <w:spacing w:before="120" w:after="120"/>
        <w:ind w:left="340" w:hanging="227"/>
        <w:rPr>
          <w:color w:val="000000"/>
          <w:u w:color="000000"/>
        </w:rPr>
      </w:pPr>
      <w:r>
        <w:t>3) </w:t>
      </w:r>
      <w:r>
        <w:rPr>
          <w:color w:val="000000"/>
          <w:u w:color="000000"/>
        </w:rPr>
        <w:t>Dla właścicieli nieruchomości, na których nie zamieszkują mieszkańcy, a których powstają odpady komunalne przeznaczone są worki od poj. 110 l/120 l do poj. 10 000 l lub większej pojemności prasokontenery, spełniające wymagania Polskich Norm, przystosowane do obsługi przez specjalistyczne pojazdy do wywozu odpadów.</w:t>
      </w:r>
    </w:p>
    <w:p w14:paraId="307EE068" w14:textId="77777777" w:rsidR="00A77B3E" w:rsidRDefault="0038527A">
      <w:pPr>
        <w:keepLines/>
        <w:spacing w:before="120" w:after="120"/>
        <w:ind w:firstLine="340"/>
        <w:rPr>
          <w:color w:val="000000"/>
          <w:u w:color="000000"/>
        </w:rPr>
      </w:pPr>
      <w:r>
        <w:t>2. </w:t>
      </w:r>
      <w:r>
        <w:rPr>
          <w:color w:val="000000"/>
          <w:u w:color="000000"/>
        </w:rPr>
        <w:t>Na surowce wtórne:</w:t>
      </w:r>
    </w:p>
    <w:p w14:paraId="0E73B52D" w14:textId="77777777" w:rsidR="00A77B3E" w:rsidRDefault="0038527A">
      <w:pPr>
        <w:spacing w:before="120" w:after="120"/>
        <w:ind w:left="340" w:hanging="227"/>
        <w:rPr>
          <w:color w:val="000000"/>
          <w:u w:color="000000"/>
        </w:rPr>
      </w:pPr>
      <w:r>
        <w:t>1) </w:t>
      </w:r>
      <w:r>
        <w:rPr>
          <w:color w:val="000000"/>
          <w:u w:color="000000"/>
        </w:rPr>
        <w:t>Z terenów zabudowy jednorodzinnej oraz z nieruchomości, na których znajdują się domki letniskowe lub z innych nieruchomości wykorzystywanych na cele rekreacyjno-wypoczynkowe, wykorzystywane jedynie przez część roku, przeznaczone są worki foliowe o poj. 120 l, spełniające wymagania Polskich Norm, oznakowane w sposób wskazujący na rodzaj gromadzonych w nich segregowanych odpadów, przystosowane do obsługi przez specjalistyczne pojazdy do wywozu odpadów.</w:t>
      </w:r>
    </w:p>
    <w:p w14:paraId="07FA2617" w14:textId="77777777" w:rsidR="00A77B3E" w:rsidRDefault="0038527A">
      <w:pPr>
        <w:spacing w:before="120" w:after="120"/>
        <w:ind w:left="340" w:hanging="227"/>
        <w:rPr>
          <w:color w:val="000000"/>
          <w:u w:color="000000"/>
        </w:rPr>
      </w:pPr>
      <w:r>
        <w:t>2) </w:t>
      </w:r>
      <w:r>
        <w:rPr>
          <w:color w:val="000000"/>
          <w:u w:color="000000"/>
        </w:rPr>
        <w:t>Dla zabudowy wielolokalowej przeznaczone są pojemniki o poj. 1 100 l, spełniające wymagania Polskich Norm, oznakowane w sposób wskazujący na rodzaj gromadzonych  w nich segregowanych odpadów, przystosowane do obsługi przez specjalistyczne pojazdy do wywozu odpadów.</w:t>
      </w:r>
    </w:p>
    <w:p w14:paraId="2293F050" w14:textId="77777777" w:rsidR="00A77B3E" w:rsidRDefault="0038527A">
      <w:pPr>
        <w:spacing w:before="120" w:after="120"/>
        <w:ind w:left="340" w:hanging="227"/>
        <w:rPr>
          <w:color w:val="000000"/>
          <w:u w:color="000000"/>
        </w:rPr>
      </w:pPr>
      <w:r>
        <w:t>3) </w:t>
      </w:r>
      <w:r>
        <w:rPr>
          <w:color w:val="000000"/>
          <w:u w:color="000000"/>
        </w:rPr>
        <w:t>Dla właścicieli nieruchomości, na których nie zamieszkują mieszkańcy, a powstają odpady komunalne przeznaczone są worki o poj. 120 l i większej, spełniające wymagania Polskich Norm, oznakowane w sposób wskazujący na rodzaj gromadzonych  w nich segregowanych odpadów, przystosowane do obsługi przez specjalistyczne pojazdy do wywozu odpadów.</w:t>
      </w:r>
    </w:p>
    <w:p w14:paraId="2076EA22" w14:textId="77777777" w:rsidR="00A77B3E" w:rsidRDefault="0038527A">
      <w:pPr>
        <w:keepLines/>
        <w:spacing w:before="120" w:after="120"/>
        <w:ind w:firstLine="340"/>
        <w:rPr>
          <w:color w:val="000000"/>
          <w:u w:color="000000"/>
        </w:rPr>
      </w:pPr>
      <w:r>
        <w:t>3. </w:t>
      </w:r>
      <w:r>
        <w:rPr>
          <w:color w:val="000000"/>
          <w:u w:color="000000"/>
        </w:rPr>
        <w:t>Na wysegregowane odpady z remontów budowlanych i rozbiórkowych przeznaczone są kontenery o poj. 4 000 l spełniające wymagania Polskich Norm lub worki o poj. 120 l (odpowiednio wytrzymałe, z juty lub plecionki PE). Kontenery muszą być przystosowane do obsługi przez specjalistyczne pojazdy do wywozu odpadów.</w:t>
      </w:r>
    </w:p>
    <w:p w14:paraId="0D00CF41" w14:textId="77777777" w:rsidR="00A77B3E" w:rsidRDefault="0038527A">
      <w:pPr>
        <w:keepLines/>
        <w:spacing w:before="120" w:after="120"/>
        <w:ind w:firstLine="340"/>
        <w:rPr>
          <w:color w:val="000000"/>
          <w:u w:color="000000"/>
        </w:rPr>
      </w:pPr>
      <w:r>
        <w:t>4. </w:t>
      </w:r>
      <w:r>
        <w:rPr>
          <w:color w:val="000000"/>
          <w:u w:color="000000"/>
        </w:rPr>
        <w:t>Na odpady styropianu czystego lub odpady styropianu zabrudzonego przeznaczone są worki o poj. 240 l oraz kontenery spełniające wymagania Polskich Norm. Kontenery muszą być przystosowane do obsługi przez specjalistyczne pojazdy do wywozu odpadów.</w:t>
      </w:r>
    </w:p>
    <w:p w14:paraId="731BAD3A" w14:textId="77777777" w:rsidR="00A77B3E" w:rsidRDefault="0038527A">
      <w:pPr>
        <w:keepLines/>
        <w:spacing w:before="120" w:after="120"/>
        <w:ind w:firstLine="340"/>
        <w:rPr>
          <w:color w:val="000000"/>
          <w:u w:color="000000"/>
        </w:rPr>
      </w:pPr>
      <w:r>
        <w:t>5. </w:t>
      </w:r>
      <w:r>
        <w:rPr>
          <w:color w:val="000000"/>
          <w:u w:color="000000"/>
        </w:rPr>
        <w:t>Na odpady zielone:</w:t>
      </w:r>
    </w:p>
    <w:p w14:paraId="07D18841" w14:textId="77777777" w:rsidR="00A77B3E" w:rsidRDefault="0038527A">
      <w:pPr>
        <w:spacing w:before="120" w:after="120"/>
        <w:ind w:left="340" w:hanging="227"/>
        <w:rPr>
          <w:color w:val="000000"/>
          <w:u w:color="000000"/>
        </w:rPr>
      </w:pPr>
      <w:r>
        <w:t>1) </w:t>
      </w:r>
      <w:r>
        <w:rPr>
          <w:color w:val="000000"/>
          <w:u w:color="000000"/>
        </w:rPr>
        <w:t>Z terenów zabudowy jednorodzinnej oraz z nieruchomości, na których znajdują się domki letniskowe lub z innych nieruchomości wykorzystywanych na cele rekreacyjno-wypoczynkowe, wykorzystywane jedynie przez część roku, przeznaczone są worki foliowe o poj. 120 l lub kontenery spełniające wymagania Polskich Norm. Kontenery muszą być przystosowane do obsługi przez specjalistyczne pojazdy do wywozu odpadów.</w:t>
      </w:r>
    </w:p>
    <w:p w14:paraId="0C64D499" w14:textId="77777777" w:rsidR="00A77B3E" w:rsidRDefault="0038527A">
      <w:pPr>
        <w:spacing w:before="120" w:after="120"/>
        <w:ind w:left="340" w:hanging="227"/>
        <w:rPr>
          <w:color w:val="000000"/>
          <w:u w:color="000000"/>
        </w:rPr>
      </w:pPr>
      <w:r>
        <w:t>2) </w:t>
      </w:r>
      <w:r>
        <w:rPr>
          <w:color w:val="000000"/>
          <w:u w:color="000000"/>
        </w:rPr>
        <w:t>Dla zabudowy wielolokalowej przeznaczone są kontenery o poj. 1100 l spełniające wymagania Polskich Norm. Kontenery muszą być przystosowane do obsługi przez specjalistyczne pojazdy do wywozu odpadów.</w:t>
      </w:r>
    </w:p>
    <w:p w14:paraId="133CA0CA" w14:textId="77777777" w:rsidR="00A77B3E" w:rsidRDefault="0038527A">
      <w:pPr>
        <w:spacing w:before="120" w:after="120"/>
        <w:ind w:left="340" w:hanging="227"/>
        <w:rPr>
          <w:color w:val="000000"/>
          <w:u w:color="000000"/>
        </w:rPr>
      </w:pPr>
      <w:r>
        <w:t>3) </w:t>
      </w:r>
      <w:r>
        <w:rPr>
          <w:color w:val="000000"/>
          <w:u w:color="000000"/>
        </w:rPr>
        <w:t>Dla właścicieli nieruchomości, na których nie zamieszkują mieszkańcy, a powstają odpady komunalne przeznaczone są worki foliowe o poj. 120 l i większej, spełniające wymagania Polskich Norm.</w:t>
      </w:r>
    </w:p>
    <w:p w14:paraId="17F1297F" w14:textId="77777777" w:rsidR="00A77B3E" w:rsidRDefault="0038527A">
      <w:pPr>
        <w:keepLines/>
        <w:spacing w:before="120" w:after="120"/>
        <w:ind w:firstLine="340"/>
        <w:rPr>
          <w:color w:val="000000"/>
          <w:u w:color="000000"/>
        </w:rPr>
      </w:pPr>
      <w:r>
        <w:lastRenderedPageBreak/>
        <w:t>6. </w:t>
      </w:r>
      <w:r>
        <w:rPr>
          <w:color w:val="000000"/>
          <w:u w:color="000000"/>
        </w:rPr>
        <w:t>Na bioodpady stanowiące odpady komunalne:</w:t>
      </w:r>
    </w:p>
    <w:p w14:paraId="19D1A4E3" w14:textId="77777777" w:rsidR="00A77B3E" w:rsidRDefault="0038527A">
      <w:pPr>
        <w:spacing w:before="120" w:after="120"/>
        <w:ind w:left="340" w:hanging="227"/>
        <w:rPr>
          <w:color w:val="000000"/>
          <w:u w:color="000000"/>
        </w:rPr>
      </w:pPr>
      <w:r>
        <w:t>1) </w:t>
      </w:r>
      <w:r>
        <w:rPr>
          <w:color w:val="000000"/>
          <w:u w:color="000000"/>
        </w:rPr>
        <w:t>Z terenów zabudowy jednorodzinnej oraz z nieruchomości, na których znajdują się domki letniskowe lub z innych nieruchomości wykorzystywanych na cele rekreacyjno-wypoczynkowe, wykorzystywane jedynie przez część roku, przeznaczone są pojemniki lub worki o poj. 120 l, spełniające wymagania Polskich Norm, oznakowane w sposób wskazujący na rodzaj gromadzonych w nich segregowanych odpadów, przystosowane do obsługi przez specjalistyczne pojazdy do wywozu odpadów.</w:t>
      </w:r>
    </w:p>
    <w:p w14:paraId="1AAF5157" w14:textId="77777777" w:rsidR="00A77B3E" w:rsidRDefault="0038527A">
      <w:pPr>
        <w:spacing w:before="120" w:after="120"/>
        <w:ind w:left="340" w:hanging="227"/>
        <w:rPr>
          <w:color w:val="000000"/>
          <w:u w:color="000000"/>
        </w:rPr>
      </w:pPr>
      <w:r>
        <w:t>2) </w:t>
      </w:r>
      <w:r>
        <w:rPr>
          <w:color w:val="000000"/>
          <w:u w:color="000000"/>
        </w:rPr>
        <w:t>Dla zabudowy wielolokalowej przeznaczone są pojemniki od poj. 120 l do  poj. 1 100 l, spełniające wymagania Polskich Norm, oznakowane w sposób wskazujący na rodzaj gromadzonych w nich segregowanych odpadów, przystosowane do obsługi przez specjalistyczne pojazdy do wywozu odpadów.</w:t>
      </w:r>
    </w:p>
    <w:p w14:paraId="52D024E9" w14:textId="77777777" w:rsidR="00A77B3E" w:rsidRDefault="0038527A">
      <w:pPr>
        <w:spacing w:before="120" w:after="120"/>
        <w:ind w:left="340" w:hanging="227"/>
        <w:rPr>
          <w:color w:val="000000"/>
          <w:u w:color="000000"/>
        </w:rPr>
      </w:pPr>
      <w:r>
        <w:t>3) </w:t>
      </w:r>
      <w:r>
        <w:rPr>
          <w:color w:val="000000"/>
          <w:u w:color="000000"/>
        </w:rPr>
        <w:t>Dla właścicieli nieruchomości, na których nie zamieszkują mieszkańcy, a powstają odpady komunalne przeznaczone są worki o poj. 60 l i większej, spełniające wymagania Polskich Norm, oznakowane w sposób wskazujący na rodzaj gromadzonych w nich segregowanych odpadów, przystosowane do obsługi przez specjalistyczne pojazdy do wywozu odpadów.</w:t>
      </w:r>
    </w:p>
    <w:p w14:paraId="1624E23A" w14:textId="77777777" w:rsidR="00A77B3E" w:rsidRDefault="0038527A">
      <w:pPr>
        <w:keepLines/>
        <w:spacing w:before="120" w:after="120"/>
        <w:ind w:firstLine="340"/>
        <w:rPr>
          <w:color w:val="000000"/>
          <w:u w:color="000000"/>
        </w:rPr>
      </w:pPr>
      <w:r>
        <w:t>7. </w:t>
      </w:r>
      <w:r>
        <w:rPr>
          <w:color w:val="000000"/>
          <w:u w:color="000000"/>
        </w:rPr>
        <w:t>Na zmieszane odpady budowlano-remontowych przeznaczone są kontenery o poj. 4 000 l spełniające wymagania Polskich Norm lub worki o poj. 120 l. Kontenery muszą być przystosowane do obsługi przez specjalistyczne pojazdy do wywozu odpadów.</w:t>
      </w:r>
    </w:p>
    <w:p w14:paraId="20078DE9" w14:textId="77777777" w:rsidR="00A77B3E" w:rsidRDefault="0038527A">
      <w:pPr>
        <w:keepLines/>
        <w:spacing w:before="120" w:after="120"/>
        <w:ind w:firstLine="340"/>
        <w:rPr>
          <w:color w:val="000000"/>
          <w:u w:color="000000"/>
        </w:rPr>
      </w:pPr>
      <w:r>
        <w:t>8. </w:t>
      </w:r>
      <w:r>
        <w:rPr>
          <w:color w:val="000000"/>
          <w:u w:color="000000"/>
        </w:rPr>
        <w:t>Na przeterminowane leki służą pojemniki o poj. 150 l oznakowane, rozstawione w aptekach.</w:t>
      </w:r>
    </w:p>
    <w:p w14:paraId="5CDBD805" w14:textId="77777777" w:rsidR="00A77B3E" w:rsidRDefault="0038527A">
      <w:pPr>
        <w:keepLines/>
        <w:spacing w:before="120" w:after="120"/>
        <w:ind w:firstLine="340"/>
        <w:rPr>
          <w:color w:val="000000"/>
          <w:u w:color="000000"/>
        </w:rPr>
      </w:pPr>
      <w:r>
        <w:t>9. </w:t>
      </w:r>
      <w:r>
        <w:rPr>
          <w:color w:val="000000"/>
          <w:u w:color="000000"/>
        </w:rPr>
        <w:t>Na zużyte baterie i akumulatory małogabarytowe służą oznakowane pojemniki rozstawione w placówkach handlowych oraz pojemniki o poj. od 60 l w UMiG w Skawinie.</w:t>
      </w:r>
    </w:p>
    <w:p w14:paraId="78FB1061" w14:textId="77777777" w:rsidR="00A77B3E" w:rsidRDefault="0038527A">
      <w:pPr>
        <w:keepLines/>
        <w:spacing w:before="120" w:after="120"/>
        <w:ind w:firstLine="340"/>
        <w:rPr>
          <w:color w:val="000000"/>
          <w:u w:color="000000"/>
        </w:rPr>
      </w:pPr>
      <w:r>
        <w:t>10. </w:t>
      </w:r>
      <w:r>
        <w:rPr>
          <w:color w:val="000000"/>
          <w:u w:color="000000"/>
        </w:rPr>
        <w:t>Na odzież i tekstylia służą pojemniki i worki przedsiębiorcy prowadzącego zbiórkę odzieży używanej, oznakowane, rozstawione na terenie gminy.</w:t>
      </w:r>
    </w:p>
    <w:p w14:paraId="52B04DE7" w14:textId="77777777" w:rsidR="00A77B3E" w:rsidRDefault="0038527A">
      <w:pPr>
        <w:keepLines/>
        <w:spacing w:before="120" w:after="120"/>
        <w:ind w:firstLine="340"/>
        <w:rPr>
          <w:color w:val="000000"/>
          <w:u w:color="000000"/>
        </w:rPr>
      </w:pPr>
      <w:r>
        <w:t>11. </w:t>
      </w:r>
      <w:r>
        <w:rPr>
          <w:color w:val="000000"/>
          <w:u w:color="000000"/>
        </w:rPr>
        <w:t>Na odzież i tekstylia:</w:t>
      </w:r>
    </w:p>
    <w:p w14:paraId="50A969B7" w14:textId="77777777" w:rsidR="00A77B3E" w:rsidRDefault="0038527A">
      <w:pPr>
        <w:spacing w:before="120" w:after="120"/>
        <w:ind w:left="340" w:hanging="227"/>
        <w:rPr>
          <w:color w:val="000000"/>
          <w:u w:color="000000"/>
        </w:rPr>
      </w:pPr>
      <w:r>
        <w:t>1) </w:t>
      </w:r>
      <w:r>
        <w:rPr>
          <w:color w:val="000000"/>
          <w:u w:color="000000"/>
        </w:rPr>
        <w:t>Z terenów zabudowy jednorodzinnej oraz z nieruchomości, na których znajdują się domki letniskowe lub z innych nieruchomości wykorzystywanych na cele rekreacyjno-wypoczynkowe, wykorzystywane jedynie przez część roku, przeznaczone są worki o poj. 120 l, spełniające wymagania Polskich Norm, oznakowane w sposób wskazujący na rodzaj gromadzonych w nich segregowanych odpadów, przystosowane do obsługi przez specjalistyczne pojazdy do wywozu odpadów.</w:t>
      </w:r>
    </w:p>
    <w:p w14:paraId="0E49604F" w14:textId="77777777" w:rsidR="00A77B3E" w:rsidRDefault="0038527A">
      <w:pPr>
        <w:spacing w:before="120" w:after="120"/>
        <w:ind w:left="340" w:hanging="227"/>
        <w:rPr>
          <w:color w:val="000000"/>
          <w:u w:color="000000"/>
        </w:rPr>
      </w:pPr>
      <w:r>
        <w:t>2) </w:t>
      </w:r>
      <w:r>
        <w:rPr>
          <w:color w:val="000000"/>
          <w:u w:color="000000"/>
        </w:rPr>
        <w:t>Dla zabudowy wielolokalowej przeznaczone są pojemniki od poj. 120 l do  poj. 1 100 l, spełniające wymagania Polskich Norm, oznakowane w sposób wskazujący na rodzaj gromadzonych w nich segregowanych odpadów, przystosowane do obsługi przez specjalistyczne pojazdy do wywozu odpadów.</w:t>
      </w:r>
    </w:p>
    <w:p w14:paraId="30006D79" w14:textId="77777777" w:rsidR="00A77B3E" w:rsidRDefault="0038527A">
      <w:pPr>
        <w:spacing w:before="120" w:after="120"/>
        <w:ind w:left="340" w:hanging="227"/>
        <w:rPr>
          <w:color w:val="000000"/>
          <w:u w:color="000000"/>
        </w:rPr>
      </w:pPr>
      <w:r>
        <w:t>3) </w:t>
      </w:r>
      <w:r>
        <w:rPr>
          <w:color w:val="000000"/>
          <w:u w:color="000000"/>
        </w:rPr>
        <w:t>Dla właścicieli nieruchomości, na których nie zamieszkują mieszkańcy, a powstają odpady komunalne przeznaczone są worki o poj. 120 l,  spełniające wymagania Polskich Norm, oznakowane w sposób wskazujący na rodzaj gromadzonych w nich segregowanych odpadów, przystosowane do obsługi przez specjalistyczne pojazdy do wywozu odpadów.</w:t>
      </w:r>
    </w:p>
    <w:p w14:paraId="1B748C55" w14:textId="77777777" w:rsidR="00A77B3E" w:rsidRDefault="0038527A">
      <w:pPr>
        <w:keepLines/>
        <w:spacing w:before="120" w:after="120"/>
        <w:ind w:firstLine="340"/>
        <w:rPr>
          <w:color w:val="000000"/>
          <w:u w:color="000000"/>
        </w:rPr>
      </w:pPr>
      <w:r>
        <w:t>12. </w:t>
      </w:r>
      <w:r>
        <w:rPr>
          <w:color w:val="000000"/>
          <w:u w:color="000000"/>
        </w:rPr>
        <w:t>Na odpady z terenów przeznaczonych do użytku publicznego, rozstawione w miejscach o dużym natężeniu ruchu pieszych, w szczególności: przy chodnikach, w parkach, na placach, na przystankach przeznaczone są kosze uliczne o poj. 30 l i więcej. Liczba koszy ulicznych jest uzależniona od stopnia natężenia ruchu pieszego.</w:t>
      </w:r>
    </w:p>
    <w:p w14:paraId="61385665" w14:textId="77777777" w:rsidR="00A77B3E" w:rsidRDefault="0038527A">
      <w:pPr>
        <w:keepLines/>
        <w:spacing w:before="120" w:after="120"/>
        <w:ind w:firstLine="340"/>
        <w:rPr>
          <w:color w:val="000000"/>
          <w:u w:color="000000"/>
        </w:rPr>
      </w:pPr>
      <w:r>
        <w:rPr>
          <w:b/>
        </w:rPr>
        <w:t>§ 8. </w:t>
      </w:r>
      <w:r>
        <w:t>1. </w:t>
      </w:r>
      <w:r>
        <w:rPr>
          <w:color w:val="000000"/>
          <w:u w:color="000000"/>
        </w:rPr>
        <w:t xml:space="preserve">Podstawą obliczania ilości odpadów komunalnych odbieranych z terenu nieruchomości służą wskaźniki nagromadzenia odpadów - normy określające minimalną ilość i pojemność pojemników przeznaczonych do gromadzenia odpadów, w zależności od funkcji obiektu i liczby osób korzystających z tych pojemników lub worków: </w:t>
      </w:r>
    </w:p>
    <w:p w14:paraId="49573F67" w14:textId="77777777" w:rsidR="00A77B3E" w:rsidRDefault="0038527A">
      <w:pPr>
        <w:spacing w:before="120" w:after="120"/>
        <w:ind w:left="340" w:hanging="227"/>
        <w:rPr>
          <w:color w:val="000000"/>
          <w:u w:color="000000"/>
        </w:rPr>
      </w:pPr>
      <w:r>
        <w:t>1) </w:t>
      </w:r>
      <w:r>
        <w:rPr>
          <w:color w:val="000000"/>
          <w:u w:color="000000"/>
        </w:rPr>
        <w:t>Dla nieruchomości zamieszkałych, terenów zabudowy jednorodzinnej, przyjmuje się normę:</w:t>
      </w:r>
    </w:p>
    <w:p w14:paraId="33281CAC" w14:textId="77777777" w:rsidR="00A77B3E" w:rsidRDefault="0038527A">
      <w:pPr>
        <w:keepLines/>
        <w:spacing w:before="120" w:after="120"/>
        <w:ind w:left="567" w:hanging="227"/>
        <w:rPr>
          <w:color w:val="000000"/>
          <w:u w:color="000000"/>
        </w:rPr>
      </w:pPr>
      <w:r>
        <w:t>a) </w:t>
      </w:r>
      <w:r>
        <w:rPr>
          <w:color w:val="000000"/>
          <w:u w:color="000000"/>
        </w:rPr>
        <w:t>przez 1- 4 osoby, co najmniej jeden pojemnik o poj. 110 l/120 l;</w:t>
      </w:r>
    </w:p>
    <w:p w14:paraId="24E0CC8D" w14:textId="77777777" w:rsidR="00A77B3E" w:rsidRDefault="0038527A">
      <w:pPr>
        <w:keepLines/>
        <w:spacing w:before="120" w:after="120"/>
        <w:ind w:left="567" w:hanging="227"/>
        <w:rPr>
          <w:color w:val="000000"/>
          <w:u w:color="000000"/>
        </w:rPr>
      </w:pPr>
      <w:r>
        <w:t>b) </w:t>
      </w:r>
      <w:r>
        <w:rPr>
          <w:color w:val="000000"/>
          <w:u w:color="000000"/>
        </w:rPr>
        <w:t>przez 5 - 8 osoby, co najmniej jeden pojemnik o pojemności 240 l;</w:t>
      </w:r>
    </w:p>
    <w:p w14:paraId="5F13FD6F" w14:textId="77777777" w:rsidR="00A77B3E" w:rsidRDefault="0038527A">
      <w:pPr>
        <w:keepLines/>
        <w:spacing w:before="120" w:after="120"/>
        <w:ind w:left="567" w:hanging="227"/>
        <w:rPr>
          <w:color w:val="000000"/>
          <w:u w:color="000000"/>
        </w:rPr>
      </w:pPr>
      <w:r>
        <w:t>c) </w:t>
      </w:r>
      <w:r>
        <w:rPr>
          <w:color w:val="000000"/>
          <w:u w:color="000000"/>
        </w:rPr>
        <w:t>powyżej 8 osób, na każde kolejne 4 osoby co najmniej jeden pojemnik o pojemności 120 l.</w:t>
      </w:r>
    </w:p>
    <w:p w14:paraId="1CEE7EB7" w14:textId="77777777" w:rsidR="00A77B3E" w:rsidRDefault="0038527A">
      <w:pPr>
        <w:spacing w:before="120" w:after="120"/>
        <w:ind w:left="340" w:hanging="227"/>
        <w:rPr>
          <w:color w:val="000000"/>
          <w:u w:color="000000"/>
        </w:rPr>
      </w:pPr>
      <w:r>
        <w:t>2) </w:t>
      </w:r>
      <w:r>
        <w:rPr>
          <w:color w:val="000000"/>
          <w:u w:color="000000"/>
        </w:rPr>
        <w:t>Dla nieruchomości zamieszkałych, terenów zabudowy wielolokalowej, przyjmuje się normę:</w:t>
      </w:r>
    </w:p>
    <w:p w14:paraId="048001D5" w14:textId="77777777" w:rsidR="00A77B3E" w:rsidRDefault="0038527A">
      <w:pPr>
        <w:keepLines/>
        <w:spacing w:before="120" w:after="120"/>
        <w:ind w:left="567" w:hanging="227"/>
        <w:rPr>
          <w:color w:val="000000"/>
          <w:u w:color="000000"/>
        </w:rPr>
      </w:pPr>
      <w:r>
        <w:t>a) </w:t>
      </w:r>
      <w:r>
        <w:rPr>
          <w:color w:val="000000"/>
          <w:u w:color="000000"/>
        </w:rPr>
        <w:t>dla nie więcej niż 10 lokali mieszkalnych – krotność pojemników o poj. 240 l;</w:t>
      </w:r>
    </w:p>
    <w:p w14:paraId="3DD30991" w14:textId="77777777" w:rsidR="00A77B3E" w:rsidRDefault="0038527A">
      <w:pPr>
        <w:keepLines/>
        <w:spacing w:before="120" w:after="120"/>
        <w:ind w:left="567" w:hanging="227"/>
        <w:rPr>
          <w:color w:val="000000"/>
          <w:u w:color="000000"/>
        </w:rPr>
      </w:pPr>
      <w:r>
        <w:lastRenderedPageBreak/>
        <w:t>b) </w:t>
      </w:r>
      <w:r>
        <w:rPr>
          <w:color w:val="000000"/>
          <w:u w:color="000000"/>
        </w:rPr>
        <w:t>powyżej 10 lokali mieszkalnych, co najmniej jeden pojemnik o poj. 1 100 l i jego krotność lub kontenery o poj. 7 000 l albo 10 000 l.</w:t>
      </w:r>
    </w:p>
    <w:p w14:paraId="6422DA90" w14:textId="77777777" w:rsidR="00A77B3E" w:rsidRDefault="0038527A">
      <w:pPr>
        <w:spacing w:before="120" w:after="120"/>
        <w:ind w:left="340" w:hanging="227"/>
        <w:rPr>
          <w:color w:val="000000"/>
          <w:u w:color="000000"/>
        </w:rPr>
      </w:pPr>
      <w:r>
        <w:t>3) </w:t>
      </w:r>
      <w:r>
        <w:rPr>
          <w:color w:val="000000"/>
          <w:u w:color="000000"/>
        </w:rPr>
        <w:t>Dla nieruchomości, na których terenie znajdują się domki letniskowe lub inne nieruchomości wykorzystywane na cele rekreacyjno-wypoczynkowe, wykorzystywane jedynie przez część roku, co najmniej jeden pojemnik o poj.110 l/120 l.</w:t>
      </w:r>
    </w:p>
    <w:p w14:paraId="2827ACD1" w14:textId="77777777" w:rsidR="00A77B3E" w:rsidRDefault="0038527A">
      <w:pPr>
        <w:spacing w:before="120" w:after="120"/>
        <w:ind w:left="340" w:hanging="227"/>
        <w:rPr>
          <w:color w:val="000000"/>
          <w:u w:color="000000"/>
        </w:rPr>
      </w:pPr>
      <w:r>
        <w:t>4) </w:t>
      </w:r>
      <w:r>
        <w:rPr>
          <w:color w:val="000000"/>
          <w:u w:color="000000"/>
        </w:rPr>
        <w:t>Dla nieruchomości, na których nie zamieszkują mieszkańcy, a powstają odpady komunalne, właściciele są zobowiązani do dostosowania pojemności i ilości worków do potrzeb uwzględniając następujące normy, w przeliczeniu na tydzień:</w:t>
      </w:r>
    </w:p>
    <w:p w14:paraId="151D93FD" w14:textId="77777777" w:rsidR="00A77B3E" w:rsidRDefault="0038527A">
      <w:pPr>
        <w:keepLines/>
        <w:spacing w:before="120" w:after="120"/>
        <w:ind w:left="567" w:hanging="227"/>
        <w:rPr>
          <w:color w:val="000000"/>
          <w:u w:color="000000"/>
        </w:rPr>
      </w:pPr>
      <w:r>
        <w:t>a) </w:t>
      </w:r>
      <w:r>
        <w:rPr>
          <w:color w:val="000000"/>
          <w:u w:color="000000"/>
        </w:rPr>
        <w:t>dla szkół wszelkiego typu – 3 l na każdego ucznia i pracownika, jednak nie mniej niż jeden worek o poj. 110 l/120 l;</w:t>
      </w:r>
    </w:p>
    <w:p w14:paraId="2AC2FE05" w14:textId="77777777" w:rsidR="00A77B3E" w:rsidRDefault="0038527A">
      <w:pPr>
        <w:keepLines/>
        <w:spacing w:before="120" w:after="120"/>
        <w:ind w:left="567" w:hanging="227"/>
        <w:rPr>
          <w:color w:val="000000"/>
          <w:u w:color="000000"/>
        </w:rPr>
      </w:pPr>
      <w:r>
        <w:t>b) </w:t>
      </w:r>
      <w:r>
        <w:rPr>
          <w:color w:val="000000"/>
          <w:u w:color="000000"/>
        </w:rPr>
        <w:t>dla żłobków i przedszkoli – 3 l na każde dziecko i pracownika, jednak nie mniej niż jeden worek o poj. 110 l/120 l;</w:t>
      </w:r>
    </w:p>
    <w:p w14:paraId="1597C6A2" w14:textId="77777777" w:rsidR="00A77B3E" w:rsidRDefault="0038527A">
      <w:pPr>
        <w:keepLines/>
        <w:spacing w:before="120" w:after="120"/>
        <w:ind w:left="567" w:hanging="227"/>
        <w:rPr>
          <w:color w:val="000000"/>
          <w:u w:color="000000"/>
        </w:rPr>
      </w:pPr>
      <w:r>
        <w:t>c) </w:t>
      </w:r>
      <w:r>
        <w:rPr>
          <w:color w:val="000000"/>
          <w:u w:color="000000"/>
        </w:rPr>
        <w:t>dla budynków użyteczności publicznej – 3 l na każdego pracownika, jednak nie mniej niż jeden worek o poj. 110 l/120 l;</w:t>
      </w:r>
    </w:p>
    <w:p w14:paraId="7AABECE5" w14:textId="77777777" w:rsidR="00A77B3E" w:rsidRDefault="0038527A">
      <w:pPr>
        <w:keepLines/>
        <w:spacing w:before="120" w:after="120"/>
        <w:ind w:left="567" w:hanging="227"/>
        <w:rPr>
          <w:color w:val="000000"/>
          <w:u w:color="000000"/>
        </w:rPr>
      </w:pPr>
      <w:r>
        <w:t>d) </w:t>
      </w:r>
      <w:r>
        <w:rPr>
          <w:color w:val="000000"/>
          <w:u w:color="000000"/>
        </w:rPr>
        <w:t>dla lokali gastronomicznych – 122 l na każdego pracownika, jednak nie mniej niż jeden worek o poj.110 l/120 l na lokal;</w:t>
      </w:r>
    </w:p>
    <w:p w14:paraId="30AC084D" w14:textId="77777777" w:rsidR="00A77B3E" w:rsidRDefault="0038527A">
      <w:pPr>
        <w:keepLines/>
        <w:spacing w:before="120" w:after="120"/>
        <w:ind w:left="567" w:hanging="227"/>
        <w:rPr>
          <w:color w:val="000000"/>
          <w:u w:color="000000"/>
        </w:rPr>
      </w:pPr>
      <w:r>
        <w:t>e) </w:t>
      </w:r>
      <w:r>
        <w:rPr>
          <w:color w:val="000000"/>
          <w:u w:color="000000"/>
        </w:rPr>
        <w:t>handlowych - poza spożywczymi - 8 l na każdego pracownika w przeliczeniu na tydzień nie mniej niż jeden worek o poj.110 l/120 l na lokal;</w:t>
      </w:r>
    </w:p>
    <w:p w14:paraId="52C7363B" w14:textId="77777777" w:rsidR="00A77B3E" w:rsidRDefault="0038527A">
      <w:pPr>
        <w:keepLines/>
        <w:spacing w:before="120" w:after="120"/>
        <w:ind w:left="567" w:hanging="227"/>
        <w:rPr>
          <w:color w:val="000000"/>
          <w:u w:color="000000"/>
        </w:rPr>
      </w:pPr>
      <w:r>
        <w:t>f) </w:t>
      </w:r>
      <w:r>
        <w:rPr>
          <w:color w:val="000000"/>
          <w:u w:color="000000"/>
        </w:rPr>
        <w:t>dla lokali handlowych artykułami spożywczymi – 122 l na każdego pracownika, jednak nie mniej niż jeden worek o poj. 110 l/120 l na lokal;</w:t>
      </w:r>
    </w:p>
    <w:p w14:paraId="3F78617B" w14:textId="77777777" w:rsidR="00A77B3E" w:rsidRDefault="0038527A">
      <w:pPr>
        <w:keepLines/>
        <w:spacing w:before="120" w:after="120"/>
        <w:ind w:left="567" w:hanging="227"/>
        <w:rPr>
          <w:color w:val="000000"/>
          <w:u w:color="000000"/>
        </w:rPr>
      </w:pPr>
      <w:r>
        <w:t>g) </w:t>
      </w:r>
      <w:r>
        <w:rPr>
          <w:color w:val="000000"/>
          <w:u w:color="000000"/>
        </w:rPr>
        <w:t>dla poza lokalowych punktów gastronomicznych (w tym handel uliczny i obwoźny) – 90 l na każdego pracownika, jednak nie mniej niż jeden worek o poj. 110 l/120 l;</w:t>
      </w:r>
    </w:p>
    <w:p w14:paraId="084082AE" w14:textId="77777777" w:rsidR="00A77B3E" w:rsidRDefault="0038527A">
      <w:pPr>
        <w:keepLines/>
        <w:spacing w:before="120" w:after="120"/>
        <w:ind w:left="567" w:hanging="227"/>
        <w:rPr>
          <w:color w:val="000000"/>
          <w:u w:color="000000"/>
        </w:rPr>
      </w:pPr>
      <w:r>
        <w:t>h) </w:t>
      </w:r>
      <w:r>
        <w:rPr>
          <w:color w:val="000000"/>
          <w:u w:color="000000"/>
        </w:rPr>
        <w:t>targowiska – 5 l na każdy m2 powierzchni targowiska, jednak nie mniej niż jeden worek o poj. 110 l/120 l;</w:t>
      </w:r>
    </w:p>
    <w:p w14:paraId="2DE1FC44" w14:textId="77777777" w:rsidR="00A77B3E" w:rsidRDefault="0038527A">
      <w:pPr>
        <w:keepLines/>
        <w:spacing w:before="120" w:after="120"/>
        <w:ind w:left="567" w:hanging="227"/>
        <w:rPr>
          <w:color w:val="000000"/>
          <w:u w:color="000000"/>
        </w:rPr>
      </w:pPr>
      <w:r>
        <w:t>i) </w:t>
      </w:r>
      <w:r>
        <w:rPr>
          <w:color w:val="000000"/>
          <w:u w:color="000000"/>
        </w:rPr>
        <w:t>dla zakładów produkcyjnych, rzemieślniczych i usługowych – 8 l na każdą osobę pracującą jednak nie mniej niż jeden worek o poj. 110 l/120 l;</w:t>
      </w:r>
    </w:p>
    <w:p w14:paraId="5197993D" w14:textId="77777777" w:rsidR="00A77B3E" w:rsidRDefault="0038527A">
      <w:pPr>
        <w:keepLines/>
        <w:spacing w:before="120" w:after="120"/>
        <w:ind w:left="567" w:hanging="227"/>
        <w:rPr>
          <w:color w:val="000000"/>
          <w:u w:color="000000"/>
        </w:rPr>
      </w:pPr>
      <w:r>
        <w:t>j) </w:t>
      </w:r>
      <w:r>
        <w:rPr>
          <w:color w:val="000000"/>
          <w:u w:color="000000"/>
        </w:rPr>
        <w:t>dla szpitali – 40 l na jedno łóżko, jednak nie mniej niż jeden worek o poj. 110 l/120 l na obiekt;</w:t>
      </w:r>
    </w:p>
    <w:p w14:paraId="3FDE9F83" w14:textId="77777777" w:rsidR="00A77B3E" w:rsidRDefault="0038527A">
      <w:pPr>
        <w:keepLines/>
        <w:spacing w:before="120" w:after="120"/>
        <w:ind w:left="567" w:hanging="227"/>
        <w:rPr>
          <w:color w:val="000000"/>
          <w:u w:color="000000"/>
        </w:rPr>
      </w:pPr>
      <w:r>
        <w:t>k) </w:t>
      </w:r>
      <w:r>
        <w:rPr>
          <w:color w:val="000000"/>
          <w:u w:color="000000"/>
        </w:rPr>
        <w:t>dla przychodni i gabinetów lekarskich, lecznic - 15 l na każdego pracownika, jednak nie mniej niż jeden worek o poj. 110 l/120 l;</w:t>
      </w:r>
    </w:p>
    <w:p w14:paraId="5A9A4313" w14:textId="77777777" w:rsidR="00A77B3E" w:rsidRDefault="0038527A">
      <w:pPr>
        <w:keepLines/>
        <w:spacing w:before="120" w:after="120"/>
        <w:ind w:left="567" w:hanging="227"/>
        <w:rPr>
          <w:color w:val="000000"/>
          <w:u w:color="000000"/>
        </w:rPr>
      </w:pPr>
      <w:r>
        <w:t>l) </w:t>
      </w:r>
      <w:r>
        <w:rPr>
          <w:color w:val="000000"/>
          <w:u w:color="000000"/>
        </w:rPr>
        <w:t>dla hoteli, pensjonatów, internatów itp. – 20 l na jedno łóżko, jednak nie mniej niż jeden worek o poj. 110 l/120 l na obiekt;</w:t>
      </w:r>
    </w:p>
    <w:p w14:paraId="6B0C0B9D" w14:textId="77777777" w:rsidR="00A77B3E" w:rsidRDefault="0038527A">
      <w:pPr>
        <w:keepLines/>
        <w:spacing w:before="120" w:after="120"/>
        <w:ind w:left="567" w:hanging="227"/>
        <w:rPr>
          <w:color w:val="000000"/>
          <w:u w:color="000000"/>
        </w:rPr>
      </w:pPr>
      <w:r>
        <w:t>m) </w:t>
      </w:r>
      <w:r>
        <w:rPr>
          <w:color w:val="000000"/>
          <w:u w:color="000000"/>
        </w:rPr>
        <w:t>dla ogrodów działkowych – 3 l na każdą działkę o pow. 300 m</w:t>
      </w:r>
      <w:r>
        <w:rPr>
          <w:color w:val="000000"/>
          <w:u w:color="000000"/>
          <w:vertAlign w:val="superscript"/>
        </w:rPr>
        <w:t>2</w:t>
      </w:r>
      <w:r>
        <w:rPr>
          <w:color w:val="000000"/>
          <w:u w:color="000000"/>
        </w:rPr>
        <w:t xml:space="preserve"> w okresie od kwietnia do października, jednak nie mniej niż  jeden worek o poj.110 l/120 l na ogród; </w:t>
      </w:r>
    </w:p>
    <w:p w14:paraId="48266C76" w14:textId="77777777" w:rsidR="00A77B3E" w:rsidRDefault="0038527A">
      <w:pPr>
        <w:keepLines/>
        <w:spacing w:before="120" w:after="120"/>
        <w:ind w:left="567" w:hanging="227"/>
        <w:rPr>
          <w:color w:val="000000"/>
          <w:u w:color="000000"/>
        </w:rPr>
      </w:pPr>
      <w:r>
        <w:t>n) </w:t>
      </w:r>
      <w:r>
        <w:rPr>
          <w:color w:val="000000"/>
          <w:u w:color="000000"/>
        </w:rPr>
        <w:t>dla cmentarzy (część użytkowa) – 1 300 l na 1 ha, jednak nie mniej niż jeden worek o poj. 110 l/120 l na obiekt;</w:t>
      </w:r>
    </w:p>
    <w:p w14:paraId="051BD066" w14:textId="77777777" w:rsidR="00A77B3E" w:rsidRDefault="0038527A">
      <w:pPr>
        <w:keepLines/>
        <w:spacing w:before="120" w:after="120"/>
        <w:ind w:left="567" w:hanging="227"/>
        <w:rPr>
          <w:color w:val="000000"/>
          <w:u w:color="000000"/>
        </w:rPr>
      </w:pPr>
      <w:r>
        <w:t>o) </w:t>
      </w:r>
      <w:r>
        <w:rPr>
          <w:color w:val="000000"/>
          <w:u w:color="000000"/>
        </w:rPr>
        <w:t>dla domków letniskowych lub innych nieruchomości wykorzystywanych na cele rekreacyjno-wypoczynkowe, wykorzystywanych jedynie przez część roku, w okresie od kwietnia do października – nie mniej niż jeden worek o poj. 120 l na miesiąc;</w:t>
      </w:r>
    </w:p>
    <w:p w14:paraId="17169141" w14:textId="77777777" w:rsidR="00A77B3E" w:rsidRDefault="0038527A">
      <w:pPr>
        <w:keepLines/>
        <w:spacing w:before="120" w:after="120"/>
        <w:ind w:left="567" w:hanging="227"/>
        <w:rPr>
          <w:color w:val="000000"/>
          <w:u w:color="000000"/>
        </w:rPr>
      </w:pPr>
      <w:r>
        <w:t>p) </w:t>
      </w:r>
      <w:r>
        <w:rPr>
          <w:color w:val="000000"/>
          <w:u w:color="000000"/>
        </w:rPr>
        <w:t>pozostałe obiekty – 8 l na każdego pracownika nie mniej niż jeden worek o poj. 120 l na obiekt.</w:t>
      </w:r>
    </w:p>
    <w:p w14:paraId="57CF26EE" w14:textId="77777777" w:rsidR="00A77B3E" w:rsidRDefault="0038527A">
      <w:pPr>
        <w:keepLines/>
        <w:spacing w:before="120" w:after="120"/>
        <w:ind w:firstLine="340"/>
        <w:rPr>
          <w:color w:val="000000"/>
          <w:u w:color="000000"/>
        </w:rPr>
      </w:pPr>
      <w:r>
        <w:t>2. </w:t>
      </w:r>
      <w:r>
        <w:rPr>
          <w:color w:val="000000"/>
          <w:u w:color="000000"/>
        </w:rPr>
        <w:t>Podstawę obliczania ilości odpadów komunalnych zmieszanych odbieranych z terenu danej nieruchomości stanowi rzeczywista ilość odpadów, nie mniejsza niż ustalona w ust. 1 pkt 4.</w:t>
      </w:r>
    </w:p>
    <w:p w14:paraId="41155AC4" w14:textId="77777777" w:rsidR="00A77B3E" w:rsidRDefault="0038527A">
      <w:pPr>
        <w:keepLines/>
        <w:spacing w:before="120" w:after="120"/>
        <w:ind w:firstLine="340"/>
        <w:rPr>
          <w:color w:val="000000"/>
          <w:u w:color="000000"/>
        </w:rPr>
      </w:pPr>
      <w:r>
        <w:t>3. </w:t>
      </w:r>
      <w:r>
        <w:rPr>
          <w:color w:val="000000"/>
          <w:u w:color="000000"/>
        </w:rPr>
        <w:t>Normy gromadzenia odpadów, o których mowa w ust. 1 pkt 4 nie obejmują odpadów innych niż komunalne.</w:t>
      </w:r>
    </w:p>
    <w:p w14:paraId="6B47F707" w14:textId="77777777" w:rsidR="00A77B3E" w:rsidRDefault="0038527A">
      <w:pPr>
        <w:keepLines/>
        <w:spacing w:before="120" w:after="120"/>
        <w:ind w:firstLine="340"/>
        <w:rPr>
          <w:color w:val="000000"/>
          <w:u w:color="000000"/>
        </w:rPr>
      </w:pPr>
      <w:r>
        <w:t>4. </w:t>
      </w:r>
      <w:r>
        <w:rPr>
          <w:color w:val="000000"/>
          <w:u w:color="000000"/>
        </w:rPr>
        <w:t>W przypadku nieruchomości, gdzie jest prowadzona działalność handlowo-usługowa spożywcza lub gastronomiczna należy dodatkowo, w lokalu oraz na zewnątrz poza lokalem, ustawić dostateczną liczbę koszy na odpady, w widocznym, dostępnym miejscu, a przypadku punktów poza lokalowych ustawić dostateczną liczbę koszy na odpady, przy miejscu sprzedaży, w widocznym, dostępnym miejscu.</w:t>
      </w:r>
    </w:p>
    <w:p w14:paraId="42DCC1FA" w14:textId="77777777" w:rsidR="00A77B3E" w:rsidRDefault="0038527A">
      <w:pPr>
        <w:keepNext/>
        <w:keepLines/>
        <w:jc w:val="center"/>
        <w:rPr>
          <w:color w:val="000000"/>
          <w:u w:color="000000"/>
        </w:rPr>
      </w:pPr>
      <w:r>
        <w:rPr>
          <w:b/>
        </w:rPr>
        <w:lastRenderedPageBreak/>
        <w:t>Rozdział 4.</w:t>
      </w:r>
      <w:r>
        <w:rPr>
          <w:color w:val="000000"/>
          <w:u w:color="000000"/>
        </w:rPr>
        <w:br/>
      </w:r>
      <w:r>
        <w:rPr>
          <w:b/>
          <w:color w:val="000000"/>
          <w:u w:color="000000"/>
        </w:rPr>
        <w:t>Częstotliwość i sposób pozbywania się odpadów komunalnych i nieczystości ciekłych z terenów nieruchomości oraz z terenów przeznaczonych do użytku publicznego</w:t>
      </w:r>
    </w:p>
    <w:p w14:paraId="2A0A662B" w14:textId="77777777" w:rsidR="00A77B3E" w:rsidRDefault="0038527A">
      <w:pPr>
        <w:keepLines/>
        <w:spacing w:before="120" w:after="120"/>
        <w:ind w:firstLine="340"/>
        <w:rPr>
          <w:color w:val="000000"/>
          <w:u w:color="000000"/>
        </w:rPr>
      </w:pPr>
      <w:r>
        <w:rPr>
          <w:b/>
        </w:rPr>
        <w:t>§ 9. </w:t>
      </w:r>
      <w:r>
        <w:t>1. </w:t>
      </w:r>
      <w:r>
        <w:rPr>
          <w:color w:val="000000"/>
          <w:u w:color="000000"/>
        </w:rPr>
        <w:t xml:space="preserve">Ustala się następującą częstotliwość odbierania odpadów komunalnych: </w:t>
      </w:r>
    </w:p>
    <w:p w14:paraId="6BFE4AFF" w14:textId="77777777" w:rsidR="00A77B3E" w:rsidRDefault="0038527A">
      <w:pPr>
        <w:spacing w:before="120" w:after="120"/>
        <w:ind w:left="340" w:hanging="227"/>
        <w:rPr>
          <w:color w:val="000000"/>
          <w:u w:color="000000"/>
        </w:rPr>
      </w:pPr>
      <w:r>
        <w:t>1) </w:t>
      </w:r>
      <w:r>
        <w:rPr>
          <w:color w:val="000000"/>
          <w:u w:color="000000"/>
        </w:rPr>
        <w:t>Zmieszanych odpadów komunalnych z terenów nieruchomości:</w:t>
      </w:r>
    </w:p>
    <w:p w14:paraId="15900E80"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na dwa tygodnie;</w:t>
      </w:r>
    </w:p>
    <w:p w14:paraId="528913B3"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dwa razy w tygodniu;</w:t>
      </w:r>
    </w:p>
    <w:p w14:paraId="6FC593A4"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jeden raz na dwa tygodnie;</w:t>
      </w:r>
    </w:p>
    <w:p w14:paraId="09BDDDB6" w14:textId="77777777" w:rsidR="00A77B3E" w:rsidRDefault="0038527A">
      <w:pPr>
        <w:keepLines/>
        <w:spacing w:before="120" w:after="120"/>
        <w:ind w:left="567" w:hanging="227"/>
        <w:rPr>
          <w:color w:val="000000"/>
          <w:u w:color="000000"/>
        </w:rPr>
      </w:pPr>
      <w:r>
        <w:t>d) </w:t>
      </w:r>
      <w:r>
        <w:rPr>
          <w:color w:val="000000"/>
          <w:u w:color="000000"/>
        </w:rPr>
        <w:t>dla szkół - nie rzadziej niż dwa razy w miesiącu;</w:t>
      </w:r>
    </w:p>
    <w:p w14:paraId="53EF4E95" w14:textId="77777777" w:rsidR="00A77B3E" w:rsidRDefault="0038527A">
      <w:pPr>
        <w:keepLines/>
        <w:spacing w:before="120" w:after="120"/>
        <w:ind w:left="567" w:hanging="227"/>
        <w:rPr>
          <w:color w:val="000000"/>
          <w:u w:color="000000"/>
        </w:rPr>
      </w:pPr>
      <w:r>
        <w:t>e) </w:t>
      </w:r>
      <w:r>
        <w:rPr>
          <w:color w:val="000000"/>
          <w:u w:color="000000"/>
        </w:rPr>
        <w:t>dla obiektów użyteczności publicznej - nie rzadziej niż dwa razy w miesiącu;</w:t>
      </w:r>
    </w:p>
    <w:p w14:paraId="1EA67E33" w14:textId="77777777" w:rsidR="00A77B3E" w:rsidRDefault="0038527A">
      <w:pPr>
        <w:keepLines/>
        <w:spacing w:before="120" w:after="120"/>
        <w:ind w:left="567" w:hanging="227"/>
        <w:rPr>
          <w:color w:val="000000"/>
          <w:u w:color="000000"/>
        </w:rPr>
      </w:pPr>
      <w:r>
        <w:t>f) </w:t>
      </w:r>
      <w:r>
        <w:rPr>
          <w:color w:val="000000"/>
          <w:u w:color="000000"/>
        </w:rPr>
        <w:t>dla żłobków i przedszkoli - nie rzadziej niż dwa razy w miesiącu;</w:t>
      </w:r>
    </w:p>
    <w:p w14:paraId="74443CB9" w14:textId="77777777" w:rsidR="00A77B3E" w:rsidRDefault="0038527A">
      <w:pPr>
        <w:keepLines/>
        <w:spacing w:before="120" w:after="120"/>
        <w:ind w:left="567" w:hanging="227"/>
        <w:rPr>
          <w:color w:val="000000"/>
          <w:u w:color="000000"/>
        </w:rPr>
      </w:pPr>
      <w:r>
        <w:t>g) </w:t>
      </w:r>
      <w:r>
        <w:rPr>
          <w:color w:val="000000"/>
          <w:u w:color="000000"/>
        </w:rPr>
        <w:t>dla lokali gastronomicznych - nie rzadziej niż raz w tygodniu;</w:t>
      </w:r>
    </w:p>
    <w:p w14:paraId="78DA6902" w14:textId="77777777" w:rsidR="00A77B3E" w:rsidRDefault="0038527A">
      <w:pPr>
        <w:keepLines/>
        <w:spacing w:before="120" w:after="120"/>
        <w:ind w:left="567" w:hanging="227"/>
        <w:rPr>
          <w:color w:val="000000"/>
          <w:u w:color="000000"/>
        </w:rPr>
      </w:pPr>
      <w:r>
        <w:t>h) </w:t>
      </w:r>
      <w:r>
        <w:rPr>
          <w:color w:val="000000"/>
          <w:u w:color="000000"/>
        </w:rPr>
        <w:t>dla lokali handlowych - nie rzadziej niż dwa razy w miesiącu;</w:t>
      </w:r>
    </w:p>
    <w:p w14:paraId="6DFB6FD4" w14:textId="77777777" w:rsidR="00A77B3E" w:rsidRDefault="0038527A">
      <w:pPr>
        <w:keepLines/>
        <w:spacing w:before="120" w:after="120"/>
        <w:ind w:left="567" w:hanging="227"/>
        <w:rPr>
          <w:color w:val="000000"/>
          <w:u w:color="000000"/>
        </w:rPr>
      </w:pPr>
      <w:r>
        <w:t>i) </w:t>
      </w:r>
      <w:r>
        <w:rPr>
          <w:color w:val="000000"/>
          <w:u w:color="000000"/>
        </w:rPr>
        <w:t>dla lokali handlowych z artykułami spożywczymi - nie rzadziej niż raz w tygodniu;</w:t>
      </w:r>
    </w:p>
    <w:p w14:paraId="61FE0CD4" w14:textId="77777777" w:rsidR="00A77B3E" w:rsidRDefault="0038527A">
      <w:pPr>
        <w:keepLines/>
        <w:spacing w:before="120" w:after="120"/>
        <w:ind w:left="567" w:hanging="227"/>
        <w:rPr>
          <w:color w:val="000000"/>
          <w:u w:color="000000"/>
        </w:rPr>
      </w:pPr>
      <w:r>
        <w:t>j) </w:t>
      </w:r>
      <w:r>
        <w:rPr>
          <w:color w:val="000000"/>
          <w:u w:color="000000"/>
        </w:rPr>
        <w:t>z targowisk – codziennie;</w:t>
      </w:r>
    </w:p>
    <w:p w14:paraId="6A3F01BF" w14:textId="77777777" w:rsidR="00A77B3E" w:rsidRDefault="0038527A">
      <w:pPr>
        <w:keepLines/>
        <w:spacing w:before="120" w:after="120"/>
        <w:ind w:left="567" w:hanging="227"/>
        <w:rPr>
          <w:color w:val="000000"/>
          <w:u w:color="000000"/>
        </w:rPr>
      </w:pPr>
      <w:r>
        <w:t>k) </w:t>
      </w:r>
      <w:r>
        <w:rPr>
          <w:color w:val="000000"/>
          <w:u w:color="000000"/>
        </w:rPr>
        <w:t>dla zakładów produkcyjnych, rzemieślniczych i usługowych - nie rzadziej niż dwa razy w miesiącu;</w:t>
      </w:r>
    </w:p>
    <w:p w14:paraId="0E32E956" w14:textId="77777777" w:rsidR="00A77B3E" w:rsidRDefault="0038527A">
      <w:pPr>
        <w:keepLines/>
        <w:spacing w:before="120" w:after="120"/>
        <w:ind w:left="567" w:hanging="227"/>
        <w:rPr>
          <w:color w:val="000000"/>
          <w:u w:color="000000"/>
        </w:rPr>
      </w:pPr>
      <w:r>
        <w:t>l) </w:t>
      </w:r>
      <w:r>
        <w:rPr>
          <w:color w:val="000000"/>
          <w:u w:color="000000"/>
        </w:rPr>
        <w:t>dla szpitali, hoteli i innych obiektów noclegowych - nie rzadziej niż dwa razy w miesiącu;</w:t>
      </w:r>
    </w:p>
    <w:p w14:paraId="522E3FC3" w14:textId="77777777" w:rsidR="00A77B3E" w:rsidRDefault="0038527A">
      <w:pPr>
        <w:keepLines/>
        <w:spacing w:before="120" w:after="120"/>
        <w:ind w:left="567" w:hanging="227"/>
        <w:rPr>
          <w:color w:val="000000"/>
          <w:u w:color="000000"/>
        </w:rPr>
      </w:pPr>
      <w:r>
        <w:t>m) </w:t>
      </w:r>
      <w:r>
        <w:rPr>
          <w:color w:val="000000"/>
          <w:u w:color="000000"/>
        </w:rPr>
        <w:t>dla cmentarzy - nie rzadziej niż dwa razy w miesiącu;</w:t>
      </w:r>
    </w:p>
    <w:p w14:paraId="53510C88" w14:textId="77777777" w:rsidR="00A77B3E" w:rsidRDefault="0038527A">
      <w:pPr>
        <w:keepLines/>
        <w:spacing w:before="120" w:after="120"/>
        <w:ind w:left="567" w:hanging="227"/>
        <w:rPr>
          <w:color w:val="000000"/>
          <w:u w:color="000000"/>
        </w:rPr>
      </w:pPr>
      <w:r>
        <w:t>n) </w:t>
      </w:r>
      <w:r>
        <w:rPr>
          <w:color w:val="000000"/>
          <w:u w:color="000000"/>
        </w:rPr>
        <w:t>dla ogrodów działkowych - nie rzadziej niż dwa razy w miesiącu, w okresie od kwietnia do października;</w:t>
      </w:r>
    </w:p>
    <w:p w14:paraId="675A9E70" w14:textId="77777777" w:rsidR="00A77B3E" w:rsidRDefault="0038527A">
      <w:pPr>
        <w:keepLines/>
        <w:spacing w:before="120" w:after="120"/>
        <w:ind w:left="567" w:hanging="227"/>
        <w:rPr>
          <w:color w:val="000000"/>
          <w:u w:color="000000"/>
        </w:rPr>
      </w:pPr>
      <w:r>
        <w:t>o) </w:t>
      </w:r>
      <w:r>
        <w:rPr>
          <w:color w:val="000000"/>
          <w:u w:color="000000"/>
        </w:rPr>
        <w:t>z koszy ulicznych – codziennie z terenu miasta, a w przypadku terenów sołectw - nie rzadziej niż jeden raz na dwa tygodnie.</w:t>
      </w:r>
    </w:p>
    <w:p w14:paraId="1A7D1125" w14:textId="77777777" w:rsidR="00A77B3E" w:rsidRDefault="0038527A">
      <w:pPr>
        <w:spacing w:before="120" w:after="120"/>
        <w:ind w:left="340" w:hanging="227"/>
        <w:rPr>
          <w:color w:val="000000"/>
          <w:u w:color="000000"/>
        </w:rPr>
      </w:pPr>
      <w:r>
        <w:t>2) </w:t>
      </w:r>
      <w:r>
        <w:rPr>
          <w:color w:val="000000"/>
          <w:u w:color="000000"/>
        </w:rPr>
        <w:t>Odpadów - surowców wtórnych z terenów nieruchomości:</w:t>
      </w:r>
    </w:p>
    <w:p w14:paraId="4B0785D8"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w miesiącu;</w:t>
      </w:r>
    </w:p>
    <w:p w14:paraId="7AA67B4B"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dwa razy w miesiącu;</w:t>
      </w:r>
    </w:p>
    <w:p w14:paraId="5FD4E58E"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nie rzadziej niż jeden raz w miesiącu;</w:t>
      </w:r>
    </w:p>
    <w:p w14:paraId="0577556D"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 nie rzadziej niż jeden raz w miesiącu.</w:t>
      </w:r>
    </w:p>
    <w:p w14:paraId="4E14EC19" w14:textId="77777777" w:rsidR="00A77B3E" w:rsidRDefault="0038527A">
      <w:pPr>
        <w:spacing w:before="120" w:after="120"/>
        <w:ind w:left="340" w:hanging="227"/>
        <w:rPr>
          <w:color w:val="000000"/>
          <w:u w:color="000000"/>
        </w:rPr>
      </w:pPr>
      <w:r>
        <w:t>3) </w:t>
      </w:r>
      <w:r>
        <w:rPr>
          <w:color w:val="000000"/>
          <w:u w:color="000000"/>
        </w:rPr>
        <w:t>Odzieży i tekstyliów z terenów nieruchomości:</w:t>
      </w:r>
    </w:p>
    <w:p w14:paraId="13B24916"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na kwartał;</w:t>
      </w:r>
    </w:p>
    <w:p w14:paraId="39AA87D7"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jeden raz w miesiącu;</w:t>
      </w:r>
    </w:p>
    <w:p w14:paraId="5E2A1B72"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jeden raz w roku;</w:t>
      </w:r>
    </w:p>
    <w:p w14:paraId="106BC42D"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 nie rzadziej niż jeden raz na kwartał.</w:t>
      </w:r>
    </w:p>
    <w:p w14:paraId="1151AB12" w14:textId="77777777" w:rsidR="00A77B3E" w:rsidRDefault="0038527A">
      <w:pPr>
        <w:spacing w:before="120" w:after="120"/>
        <w:ind w:left="340" w:hanging="227"/>
        <w:rPr>
          <w:color w:val="000000"/>
          <w:u w:color="000000"/>
        </w:rPr>
      </w:pPr>
      <w:r>
        <w:t>4) </w:t>
      </w:r>
      <w:r>
        <w:rPr>
          <w:color w:val="000000"/>
          <w:u w:color="000000"/>
        </w:rPr>
        <w:t>Odpadów wielkogabarytowych oraz zużytego sprzętu elektrycznego i elektronicznego z terenów nieruchomości:</w:t>
      </w:r>
    </w:p>
    <w:p w14:paraId="051C9846" w14:textId="77777777" w:rsidR="00A77B3E" w:rsidRDefault="0038527A">
      <w:pPr>
        <w:keepLines/>
        <w:spacing w:before="120" w:after="120"/>
        <w:ind w:left="567" w:hanging="227"/>
        <w:rPr>
          <w:color w:val="000000"/>
          <w:u w:color="000000"/>
        </w:rPr>
      </w:pPr>
      <w:r>
        <w:t>a) </w:t>
      </w:r>
      <w:r>
        <w:rPr>
          <w:color w:val="000000"/>
          <w:u w:color="000000"/>
        </w:rPr>
        <w:t>dla zabudowy jednorodzinnej – cztery razy w roku;</w:t>
      </w:r>
    </w:p>
    <w:p w14:paraId="350A7AE4" w14:textId="77777777" w:rsidR="00A77B3E" w:rsidRDefault="0038527A">
      <w:pPr>
        <w:keepLines/>
        <w:spacing w:before="120" w:after="120"/>
        <w:ind w:left="567" w:hanging="227"/>
        <w:rPr>
          <w:color w:val="000000"/>
          <w:u w:color="000000"/>
        </w:rPr>
      </w:pPr>
      <w:r>
        <w:t>b) </w:t>
      </w:r>
      <w:r>
        <w:rPr>
          <w:color w:val="000000"/>
          <w:u w:color="000000"/>
        </w:rPr>
        <w:t>dla zabudowy wielolokalowej – dwa razy w miesiącu;</w:t>
      </w:r>
    </w:p>
    <w:p w14:paraId="6E193EEA"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dwa razy w roku;</w:t>
      </w:r>
    </w:p>
    <w:p w14:paraId="598F78CA" w14:textId="77777777" w:rsidR="00A77B3E" w:rsidRDefault="0038527A">
      <w:pPr>
        <w:keepLines/>
        <w:spacing w:before="120" w:after="120"/>
        <w:ind w:left="567" w:hanging="227"/>
        <w:rPr>
          <w:color w:val="000000"/>
          <w:u w:color="000000"/>
        </w:rPr>
      </w:pPr>
      <w:r>
        <w:lastRenderedPageBreak/>
        <w:t>d) </w:t>
      </w:r>
      <w:r>
        <w:rPr>
          <w:color w:val="000000"/>
          <w:u w:color="000000"/>
        </w:rPr>
        <w:t>dla nieruchomości, na których nie zamieszkują mieszkańcy, a powstają odpady komunalne, poza odpadami zawierającymi odpady niebezpieczne – cztery razy w roku.</w:t>
      </w:r>
    </w:p>
    <w:p w14:paraId="7019B8DE" w14:textId="77777777" w:rsidR="00A77B3E" w:rsidRDefault="0038527A">
      <w:pPr>
        <w:spacing w:before="120" w:after="120"/>
        <w:ind w:left="340" w:hanging="227"/>
        <w:rPr>
          <w:color w:val="000000"/>
          <w:u w:color="000000"/>
        </w:rPr>
      </w:pPr>
      <w:r>
        <w:t>5) </w:t>
      </w:r>
      <w:r>
        <w:rPr>
          <w:color w:val="000000"/>
          <w:u w:color="000000"/>
        </w:rPr>
        <w:t>Odpadów zielonych:</w:t>
      </w:r>
    </w:p>
    <w:p w14:paraId="25D61489" w14:textId="77777777" w:rsidR="00A77B3E" w:rsidRDefault="0038527A">
      <w:pPr>
        <w:keepLines/>
        <w:spacing w:before="120" w:after="120"/>
        <w:ind w:left="567" w:hanging="227"/>
        <w:rPr>
          <w:color w:val="000000"/>
          <w:u w:color="000000"/>
        </w:rPr>
      </w:pPr>
      <w:r>
        <w:t>a) </w:t>
      </w:r>
      <w:r>
        <w:rPr>
          <w:color w:val="000000"/>
          <w:u w:color="000000"/>
        </w:rPr>
        <w:t>trawy, liści i drobnych gałęzi:</w:t>
      </w:r>
    </w:p>
    <w:p w14:paraId="20DE9739" w14:textId="77777777" w:rsidR="00A77B3E" w:rsidRDefault="0038527A">
      <w:pPr>
        <w:keepLines/>
        <w:spacing w:before="120" w:after="120"/>
        <w:ind w:left="794" w:hanging="113"/>
        <w:rPr>
          <w:color w:val="000000"/>
          <w:u w:color="000000"/>
        </w:rPr>
      </w:pPr>
      <w:r>
        <w:t>- </w:t>
      </w:r>
      <w:r>
        <w:rPr>
          <w:color w:val="000000"/>
          <w:u w:color="000000"/>
        </w:rPr>
        <w:t>dla zabudowy jednorodzinnej – jeden raz na dwa tygodnie w okresie od kwietnia do listopada, poza właścicielami, którzy zadeklarowali kompostowanie odpadów;</w:t>
      </w:r>
    </w:p>
    <w:p w14:paraId="165C3C2D" w14:textId="77777777" w:rsidR="00A77B3E" w:rsidRDefault="0038527A">
      <w:pPr>
        <w:keepLines/>
        <w:spacing w:before="120" w:after="120"/>
        <w:ind w:left="794" w:hanging="113"/>
        <w:rPr>
          <w:color w:val="000000"/>
          <w:u w:color="000000"/>
        </w:rPr>
      </w:pPr>
      <w:r>
        <w:t>- </w:t>
      </w:r>
      <w:r>
        <w:rPr>
          <w:color w:val="000000"/>
          <w:u w:color="000000"/>
        </w:rPr>
        <w:t>dla zabudowy wielolokalowej – jeden raz na dwa tygodnie w okresie od kwietnia do listopada;</w:t>
      </w:r>
    </w:p>
    <w:p w14:paraId="6B7D5559" w14:textId="77777777" w:rsidR="00A77B3E" w:rsidRDefault="0038527A">
      <w:pPr>
        <w:keepLines/>
        <w:spacing w:before="120" w:after="120"/>
        <w:ind w:left="794" w:hanging="113"/>
        <w:rPr>
          <w:color w:val="000000"/>
          <w:u w:color="000000"/>
        </w:rPr>
      </w:pPr>
      <w:r>
        <w:t>- </w:t>
      </w:r>
      <w:r>
        <w:rPr>
          <w:color w:val="000000"/>
          <w:u w:color="000000"/>
        </w:rPr>
        <w:t>dla nieruchomości, na których znajdują się domki letniskowe lub inne nieruchomości wykorzystywane na cele rekreacyjno-wypoczynkowe, wykorzystywane jedynie przez część roku - jeden raz na dwa tygodnie w okresie od kwietnia do listopada;</w:t>
      </w:r>
    </w:p>
    <w:p w14:paraId="424030B7" w14:textId="77777777" w:rsidR="00A77B3E" w:rsidRDefault="0038527A">
      <w:pPr>
        <w:keepLines/>
        <w:spacing w:before="120" w:after="120"/>
        <w:ind w:left="794" w:hanging="113"/>
        <w:rPr>
          <w:color w:val="000000"/>
          <w:u w:color="000000"/>
        </w:rPr>
      </w:pPr>
      <w:r>
        <w:t>- </w:t>
      </w:r>
      <w:r>
        <w:rPr>
          <w:color w:val="000000"/>
          <w:u w:color="000000"/>
        </w:rPr>
        <w:t>dla nieruchomości, na których nie zamieszkują mieszkańcy, a powstają odpady komunalne – jeden raz na dwa tygodnie w okresie od kwietnia do listopada, zgodnie ze złożoną deklaracją;</w:t>
      </w:r>
    </w:p>
    <w:p w14:paraId="3399C036" w14:textId="77777777" w:rsidR="00A77B3E" w:rsidRDefault="0038527A">
      <w:pPr>
        <w:keepLines/>
        <w:spacing w:before="120" w:after="120"/>
        <w:ind w:left="794" w:hanging="113"/>
        <w:rPr>
          <w:color w:val="000000"/>
          <w:u w:color="000000"/>
        </w:rPr>
      </w:pPr>
      <w:r>
        <w:t>- </w:t>
      </w:r>
      <w:r>
        <w:rPr>
          <w:color w:val="000000"/>
          <w:u w:color="000000"/>
        </w:rPr>
        <w:t>w pozostałym okresie od grudnia do marca odpady zielone można przekazywać we własnym zakresie do Punktu Selektywnej Zbiórki Odpadów Komunalnych w Skawinie, ul. Gen. Emila Fieldorfa „Nila” 8 - Zakładu Zagospodarowania Odpadów, poza właścicielami, którzy zadeklarowali kompostowanie odpadów;</w:t>
      </w:r>
    </w:p>
    <w:p w14:paraId="2C6FA864" w14:textId="77777777" w:rsidR="00A77B3E" w:rsidRDefault="0038527A">
      <w:pPr>
        <w:keepLines/>
        <w:spacing w:before="120" w:after="120"/>
        <w:ind w:left="567" w:hanging="227"/>
        <w:rPr>
          <w:color w:val="000000"/>
          <w:u w:color="000000"/>
        </w:rPr>
      </w:pPr>
      <w:r>
        <w:t>b) </w:t>
      </w:r>
      <w:r>
        <w:rPr>
          <w:color w:val="000000"/>
          <w:u w:color="000000"/>
        </w:rPr>
        <w:t>„choinek” – jeden raz w roku (luty).</w:t>
      </w:r>
    </w:p>
    <w:p w14:paraId="529BD6D3" w14:textId="77777777" w:rsidR="00A77B3E" w:rsidRDefault="0038527A">
      <w:pPr>
        <w:spacing w:before="120" w:after="120"/>
        <w:ind w:left="340" w:hanging="227"/>
        <w:rPr>
          <w:color w:val="000000"/>
          <w:u w:color="000000"/>
        </w:rPr>
      </w:pPr>
      <w:r>
        <w:t>6) </w:t>
      </w:r>
      <w:r>
        <w:rPr>
          <w:color w:val="000000"/>
          <w:u w:color="000000"/>
        </w:rPr>
        <w:t>Bioodpadów stanowiących odpady komunalne:</w:t>
      </w:r>
    </w:p>
    <w:p w14:paraId="3F8D35F8" w14:textId="77777777" w:rsidR="00A77B3E" w:rsidRDefault="0038527A">
      <w:pPr>
        <w:keepLines/>
        <w:spacing w:before="120" w:after="120"/>
        <w:ind w:left="567" w:hanging="227"/>
        <w:rPr>
          <w:color w:val="000000"/>
          <w:u w:color="000000"/>
        </w:rPr>
      </w:pPr>
      <w:r>
        <w:t>a) </w:t>
      </w:r>
      <w:r>
        <w:rPr>
          <w:color w:val="000000"/>
          <w:u w:color="000000"/>
        </w:rPr>
        <w:t>dla zabudowy jednorodzinnej – jeden raz na dwa tygodnie, poza właścicielami, którzy zadeklarowali kompostowanie odpadów;</w:t>
      </w:r>
    </w:p>
    <w:p w14:paraId="275C325A"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raz w tygodniu;</w:t>
      </w:r>
    </w:p>
    <w:p w14:paraId="17047692"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jeden raz na dwa tygodnie;</w:t>
      </w:r>
    </w:p>
    <w:p w14:paraId="21458AA5"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 jeden raz na dwa tygodnie, zgodnie ze złożoną deklaracją.</w:t>
      </w:r>
    </w:p>
    <w:p w14:paraId="03E499FC" w14:textId="77777777" w:rsidR="00A77B3E" w:rsidRDefault="0038527A">
      <w:pPr>
        <w:spacing w:before="120" w:after="120"/>
        <w:ind w:left="340" w:hanging="227"/>
        <w:rPr>
          <w:color w:val="000000"/>
          <w:u w:color="000000"/>
        </w:rPr>
      </w:pPr>
      <w:r>
        <w:t>7) </w:t>
      </w:r>
      <w:r>
        <w:rPr>
          <w:color w:val="000000"/>
          <w:u w:color="000000"/>
        </w:rPr>
        <w:t>Przeterminowanych leków oraz małogabarytowych zużytych baterii i akumulatorów - w miarę potrzeb, w zależności od zapełniania się pojemników.</w:t>
      </w:r>
    </w:p>
    <w:p w14:paraId="73F41B4E" w14:textId="77777777" w:rsidR="00A77B3E" w:rsidRDefault="0038527A">
      <w:pPr>
        <w:keepLines/>
        <w:spacing w:before="120" w:after="120"/>
        <w:ind w:firstLine="340"/>
        <w:rPr>
          <w:color w:val="000000"/>
          <w:u w:color="000000"/>
        </w:rPr>
      </w:pPr>
      <w:r>
        <w:rPr>
          <w:b/>
        </w:rPr>
        <w:t>§ 10. </w:t>
      </w:r>
      <w:r>
        <w:t>1. </w:t>
      </w:r>
      <w:r>
        <w:rPr>
          <w:color w:val="000000"/>
          <w:u w:color="000000"/>
        </w:rPr>
        <w:t>Właściciele nieruchomości, które nie są podłączone do istniejącej sieci kanalizacyjnej, zobowiązani są do gromadzenia nieczystości ciekłych odpowiednio w zbiornikach bezodpływowych lub w osadnikach w instalacjach przydomowych oczyszczalni ścieków, spełniających wymagania określone w przepisach odrębnych. Wielkość zbiornika lub osadnika winna być dostosowana do liczby osób stale lub czasowo zamieszkujących na terenie nieruchomości, bez możliwości przepełnienia zbiornika bezodpływowego lub przepełnienia osadnika, a w przypadku instalacji przydomowej oczyszczalni ścieków zapewniający uzyskanie stopnia oczyszczenia ścieków, spełniające wymagania określone w przepisach odrębnych.</w:t>
      </w:r>
    </w:p>
    <w:p w14:paraId="76C87977" w14:textId="77777777" w:rsidR="00A77B3E" w:rsidRDefault="0038527A">
      <w:pPr>
        <w:keepLines/>
        <w:spacing w:before="120" w:after="120"/>
        <w:ind w:firstLine="340"/>
        <w:rPr>
          <w:color w:val="000000"/>
          <w:u w:color="000000"/>
        </w:rPr>
      </w:pPr>
      <w:r>
        <w:t>2. </w:t>
      </w:r>
      <w:r>
        <w:rPr>
          <w:color w:val="000000"/>
          <w:u w:color="000000"/>
        </w:rPr>
        <w:t>Właściciele, o których mowa w ust. 1 zobowiązani są do pozbywania się nieczystości ciekłych z częstotliwością uzależnioną od ilości wytwarzanych nieczystości ciekłych oraz objętości zbiornika lub osadnika, przy zapewnieniu ciągłości użytkowania zbiornika lub osadnika, z zastrzeżeniem ust. 3 i ust. 4.</w:t>
      </w:r>
    </w:p>
    <w:p w14:paraId="03E8CD6F" w14:textId="77777777" w:rsidR="00A77B3E" w:rsidRDefault="0038527A">
      <w:pPr>
        <w:keepLines/>
        <w:spacing w:before="120" w:after="120"/>
        <w:ind w:firstLine="340"/>
        <w:rPr>
          <w:color w:val="000000"/>
          <w:u w:color="000000"/>
        </w:rPr>
      </w:pPr>
      <w:r>
        <w:t>3. </w:t>
      </w:r>
      <w:r>
        <w:rPr>
          <w:color w:val="000000"/>
          <w:u w:color="000000"/>
        </w:rPr>
        <w:t>Nieczystości ciekłych gromadzonych w zbiornikach bezodpływowych należy pozbywać się nie rzadziej niż raz na kwartał, a w przypadku toalet przenośnych (kabin sanitarnych) nie rzadziej niż dwa razy w tygodniu.</w:t>
      </w:r>
    </w:p>
    <w:p w14:paraId="151DD0E7" w14:textId="77777777" w:rsidR="00A77B3E" w:rsidRDefault="0038527A">
      <w:pPr>
        <w:keepLines/>
        <w:spacing w:before="120" w:after="120"/>
        <w:ind w:firstLine="340"/>
        <w:rPr>
          <w:color w:val="000000"/>
          <w:u w:color="000000"/>
        </w:rPr>
      </w:pPr>
      <w:r>
        <w:t>4. </w:t>
      </w:r>
      <w:r>
        <w:rPr>
          <w:color w:val="000000"/>
          <w:u w:color="000000"/>
        </w:rPr>
        <w:t>Pozbywanie się nieczystości ciekłych z osadników instalacji przydomowych oczyszczalni ścieków powinno odbywać się z częstotliwością uzależnioną od instrukcji eksploatacji oczyszczalni oraz objętości osadnika, nie rzadziej niż raz na rok.</w:t>
      </w:r>
    </w:p>
    <w:p w14:paraId="33E3DC86" w14:textId="77777777" w:rsidR="00A77B3E" w:rsidRDefault="0038527A">
      <w:pPr>
        <w:keepLines/>
        <w:spacing w:before="120" w:after="120"/>
        <w:ind w:firstLine="340"/>
        <w:rPr>
          <w:color w:val="000000"/>
          <w:u w:color="000000"/>
        </w:rPr>
      </w:pPr>
      <w:r>
        <w:t>5. </w:t>
      </w:r>
      <w:r>
        <w:rPr>
          <w:color w:val="000000"/>
          <w:u w:color="000000"/>
        </w:rPr>
        <w:t>Należy pozbywać się nieczystości ciekłych gromadzonych w zbiornikach bezodpływowych lub osadnikach instalacji przydomowych oczyszczalni ścieków w sposób określony w art. 5 ust. 1 pkt 3b ustawy z dnia 13 września 1996 r. o utrzymaniu czystości i porządku w gminach, a udokumentować sposób ich pozbywania się z nieruchomości zgodnie z art. 6 ust. 1 przedmiotowej ustawy.</w:t>
      </w:r>
    </w:p>
    <w:p w14:paraId="478FD9C5" w14:textId="77777777" w:rsidR="00A77B3E" w:rsidRDefault="0038527A">
      <w:pPr>
        <w:keepNext/>
        <w:keepLines/>
        <w:jc w:val="center"/>
        <w:rPr>
          <w:color w:val="000000"/>
          <w:u w:color="000000"/>
        </w:rPr>
      </w:pPr>
      <w:r>
        <w:rPr>
          <w:b/>
        </w:rPr>
        <w:lastRenderedPageBreak/>
        <w:t>Rozdział 5.</w:t>
      </w:r>
      <w:r>
        <w:rPr>
          <w:color w:val="000000"/>
          <w:u w:color="000000"/>
        </w:rPr>
        <w:br/>
      </w:r>
      <w:r>
        <w:rPr>
          <w:b/>
          <w:color w:val="000000"/>
          <w:u w:color="000000"/>
        </w:rPr>
        <w:t>Wymagania wynikające z Wojewódzkiego Planu Gospodarki Odpadami</w:t>
      </w:r>
    </w:p>
    <w:p w14:paraId="74A23347" w14:textId="77777777" w:rsidR="00A77B3E" w:rsidRDefault="0038527A">
      <w:pPr>
        <w:keepLines/>
        <w:spacing w:before="120" w:after="120"/>
        <w:ind w:firstLine="340"/>
        <w:rPr>
          <w:color w:val="000000"/>
          <w:u w:color="000000"/>
        </w:rPr>
      </w:pPr>
      <w:r>
        <w:rPr>
          <w:b/>
        </w:rPr>
        <w:t>§ 11. </w:t>
      </w:r>
      <w:r>
        <w:rPr>
          <w:color w:val="000000"/>
          <w:u w:color="000000"/>
        </w:rPr>
        <w:t>Celem nadrzędnym Planu jest rozwijanie na terenie województwa małopolskiego systemu gospodarki odpadami opartego na zapobieganiu powstawania odpadów, przygotowywaniu ich do ponownego użytku, recyklingu oraz innych metodach odzysku i unieszkodliwiania.</w:t>
      </w:r>
    </w:p>
    <w:p w14:paraId="0D962D65" w14:textId="77777777" w:rsidR="00A77B3E" w:rsidRDefault="0038527A">
      <w:pPr>
        <w:keepNext/>
        <w:keepLines/>
        <w:jc w:val="center"/>
        <w:rPr>
          <w:color w:val="000000"/>
          <w:u w:color="000000"/>
        </w:rPr>
      </w:pPr>
      <w:r>
        <w:rPr>
          <w:b/>
        </w:rPr>
        <w:t>Rozdział 6.</w:t>
      </w:r>
      <w:r>
        <w:rPr>
          <w:color w:val="000000"/>
          <w:u w:color="000000"/>
        </w:rPr>
        <w:br/>
      </w:r>
      <w:r>
        <w:rPr>
          <w:b/>
          <w:color w:val="000000"/>
          <w:u w:color="000000"/>
        </w:rPr>
        <w:t>Obowiązki osób utrzymujących zwierzęta domowe</w:t>
      </w:r>
    </w:p>
    <w:p w14:paraId="5558463E" w14:textId="77777777" w:rsidR="00A77B3E" w:rsidRDefault="0038527A">
      <w:pPr>
        <w:keepLines/>
        <w:spacing w:before="120" w:after="120"/>
        <w:ind w:firstLine="340"/>
        <w:rPr>
          <w:color w:val="000000"/>
          <w:u w:color="000000"/>
        </w:rPr>
      </w:pPr>
      <w:r>
        <w:rPr>
          <w:b/>
        </w:rPr>
        <w:t>§ 12. </w:t>
      </w:r>
      <w:r>
        <w:t>1. </w:t>
      </w:r>
      <w:r>
        <w:rPr>
          <w:color w:val="000000"/>
          <w:u w:color="000000"/>
        </w:rPr>
        <w:t>Utrzymujący zwierzęta domowe zobowiązani są do:</w:t>
      </w:r>
    </w:p>
    <w:p w14:paraId="368BAE76" w14:textId="77777777" w:rsidR="00A77B3E" w:rsidRDefault="0038527A">
      <w:pPr>
        <w:spacing w:before="120" w:after="120"/>
        <w:ind w:left="340" w:hanging="227"/>
        <w:rPr>
          <w:color w:val="000000"/>
          <w:u w:color="000000"/>
        </w:rPr>
      </w:pPr>
      <w:r>
        <w:t>1) </w:t>
      </w:r>
      <w:r>
        <w:rPr>
          <w:color w:val="000000"/>
          <w:u w:color="000000"/>
        </w:rPr>
        <w:t>zachowania środków ostrożności zapewniających ochronę zdrowia i życia ludzi oraz zwierząt, a także dołożenia starań, aby zwierzęta te nie były uciążliwe dla otoczenia, a w szczególności dla ludzi i innych zwierząt;</w:t>
      </w:r>
    </w:p>
    <w:p w14:paraId="27B0BAF6" w14:textId="77777777" w:rsidR="00A77B3E" w:rsidRDefault="0038527A">
      <w:pPr>
        <w:spacing w:before="120" w:after="120"/>
        <w:ind w:left="340" w:hanging="227"/>
        <w:rPr>
          <w:color w:val="000000"/>
          <w:u w:color="000000"/>
        </w:rPr>
      </w:pPr>
      <w:r>
        <w:t>2) </w:t>
      </w:r>
      <w:r>
        <w:rPr>
          <w:color w:val="000000"/>
          <w:u w:color="000000"/>
        </w:rPr>
        <w:t>wyposażenia psa w obrożę, szelki lub inne narzędzie niepowodujące bólu lub cierpienia u zwierzęcia, a umożliwiające skuteczne utrzymywanie go na uwięzi;</w:t>
      </w:r>
    </w:p>
    <w:p w14:paraId="42013DE4" w14:textId="77777777" w:rsidR="00A77B3E" w:rsidRDefault="0038527A">
      <w:pPr>
        <w:spacing w:before="120" w:after="120"/>
        <w:ind w:left="340" w:hanging="227"/>
        <w:rPr>
          <w:color w:val="000000"/>
          <w:u w:color="000000"/>
        </w:rPr>
      </w:pPr>
      <w:r>
        <w:t>3) </w:t>
      </w:r>
      <w:r>
        <w:rPr>
          <w:color w:val="000000"/>
          <w:u w:color="000000"/>
        </w:rPr>
        <w:t>sprawowania właściwej opieki nad zwierzętami, a w szczególności niepozostawiania ich bez dozoru poza miejscem ich stałego utrzymywania;</w:t>
      </w:r>
    </w:p>
    <w:p w14:paraId="44B03B74" w14:textId="77777777" w:rsidR="00A77B3E" w:rsidRDefault="0038527A">
      <w:pPr>
        <w:spacing w:before="120" w:after="120"/>
        <w:ind w:left="340" w:hanging="227"/>
        <w:rPr>
          <w:color w:val="000000"/>
          <w:u w:color="000000"/>
        </w:rPr>
      </w:pPr>
      <w:r>
        <w:t>4) </w:t>
      </w:r>
      <w:r>
        <w:rPr>
          <w:color w:val="000000"/>
          <w:u w:color="000000"/>
        </w:rPr>
        <w:t>stałego skutecznego dozoru nad psami oraz innymi zwierzętami domowymi poza miejscem ich stałego utrzymywania, adekwatny do wielkości, rasy i cech osobniczych, a także niekolidujący z przeznaczeniem danego obiektu czy terenu, na który pies został wprowadzony;</w:t>
      </w:r>
    </w:p>
    <w:p w14:paraId="37E5B2FF" w14:textId="77777777" w:rsidR="00A77B3E" w:rsidRDefault="0038527A">
      <w:pPr>
        <w:spacing w:before="120" w:after="120"/>
        <w:ind w:left="340" w:hanging="227"/>
        <w:rPr>
          <w:color w:val="000000"/>
          <w:u w:color="000000"/>
        </w:rPr>
      </w:pPr>
      <w:r>
        <w:t>5) </w:t>
      </w:r>
      <w:r>
        <w:rPr>
          <w:color w:val="000000"/>
          <w:u w:color="000000"/>
        </w:rPr>
        <w:t>niezwłocznego usuwania zanieczyszczeń pozostawionych przez zwierzęta, poprzez umieszczanie ich w przeznaczonych do tego celu koszach, a w przypadku ich braku w koszach ulicznych lub w pojemnikach na terenie nieruchomości przeznaczonych na niesegregowane (zmieszane) odpady komunalne;</w:t>
      </w:r>
    </w:p>
    <w:p w14:paraId="0210C306" w14:textId="77777777" w:rsidR="00A77B3E" w:rsidRDefault="0038527A">
      <w:pPr>
        <w:spacing w:before="120" w:after="120"/>
        <w:ind w:left="340" w:hanging="227"/>
        <w:rPr>
          <w:color w:val="000000"/>
          <w:u w:color="000000"/>
        </w:rPr>
      </w:pPr>
      <w:r>
        <w:t>6) </w:t>
      </w:r>
      <w:r>
        <w:rPr>
          <w:color w:val="000000"/>
          <w:u w:color="000000"/>
        </w:rPr>
        <w:t>zabezpieczenia terenu nieruchomości przed wydostaniem się zwierzęcia;</w:t>
      </w:r>
    </w:p>
    <w:p w14:paraId="58165D3F" w14:textId="77777777" w:rsidR="00A77B3E" w:rsidRDefault="0038527A">
      <w:pPr>
        <w:spacing w:before="120" w:after="120"/>
        <w:ind w:left="340" w:hanging="227"/>
        <w:rPr>
          <w:color w:val="000000"/>
          <w:u w:color="000000"/>
        </w:rPr>
      </w:pPr>
      <w:r>
        <w:t>7) </w:t>
      </w:r>
      <w:r>
        <w:rPr>
          <w:color w:val="000000"/>
          <w:u w:color="000000"/>
        </w:rPr>
        <w:t>przekazywania zwłok zwierząt domowych lub ich części do spalarni zwłok zwierzęcych lub do specjalnie utworzonych grzebowisk dla zwierząt lub innych przeznaczonych do tego miejsc;</w:t>
      </w:r>
    </w:p>
    <w:p w14:paraId="6D043033" w14:textId="77777777" w:rsidR="00A77B3E" w:rsidRDefault="0038527A">
      <w:pPr>
        <w:spacing w:before="120" w:after="120"/>
        <w:ind w:left="340" w:hanging="227"/>
        <w:rPr>
          <w:color w:val="000000"/>
          <w:u w:color="000000"/>
        </w:rPr>
      </w:pPr>
      <w:r>
        <w:t>8) </w:t>
      </w:r>
      <w:r>
        <w:rPr>
          <w:color w:val="000000"/>
          <w:u w:color="000000"/>
        </w:rPr>
        <w:t>oznakowania psa poprzez odebranie znaczka identyfikacyjnego w Urzędzie Miasta i Gminy w Skawinie i umieszczenie go przy obroży/szelkach lub poprzez umieszczenie numeru kontaktowego do właściciela na obroży/szelkach zwierzęcia lub poprzez zaczipowanie wraz z rejestracją w dedykowanej bazie danych, pozwalające na ustalenie danych osoby utrzymującej zwierzę.</w:t>
      </w:r>
    </w:p>
    <w:p w14:paraId="54B9FE1A" w14:textId="77777777" w:rsidR="00A77B3E" w:rsidRDefault="0038527A">
      <w:pPr>
        <w:keepLines/>
        <w:spacing w:before="120" w:after="120"/>
        <w:ind w:firstLine="340"/>
        <w:rPr>
          <w:color w:val="000000"/>
          <w:u w:color="000000"/>
        </w:rPr>
      </w:pPr>
      <w:r>
        <w:t>2. </w:t>
      </w:r>
      <w:r>
        <w:rPr>
          <w:color w:val="000000"/>
          <w:u w:color="000000"/>
        </w:rPr>
        <w:t>Obowiązek, o którym mowa w ust. 1 pkt 5 nie dotyczy osób niewidomych, korzystających z psów przewodników, osób niepełnosprawnych z tytułu wady wzroku lub narządu ruchu w stopniu znacznym, a także funkcjonariuszy Policji, Straży Miejskiej oraz służb ratowniczych korzystających z pracy psów służbowych, w trakcie wykonywania zadań służbowych.</w:t>
      </w:r>
    </w:p>
    <w:p w14:paraId="7E5602BC" w14:textId="77777777" w:rsidR="00A77B3E" w:rsidRDefault="0038527A">
      <w:pPr>
        <w:keepLines/>
        <w:spacing w:before="120" w:after="120"/>
        <w:ind w:firstLine="340"/>
        <w:rPr>
          <w:color w:val="000000"/>
          <w:u w:color="000000"/>
        </w:rPr>
      </w:pPr>
      <w:r>
        <w:t>3. </w:t>
      </w:r>
      <w:r>
        <w:rPr>
          <w:color w:val="000000"/>
          <w:u w:color="000000"/>
        </w:rPr>
        <w:t>Na terenach przeznaczonych do wspólnego użytku psy muszą być wyprowadzane na uwięzi i tylko przez osoby, które są w stanie sprawować odpowiedni nadzór nad zwierzęciem, adekwatny do wielkości zwierzęcia i jego cech osobniczych, a psy ras uznawanych za agresywne wymienione w rozporządzeniu Ministra Spraw Wewnętrznych i Administracji z dnia 28 kwietnia 2003 r. w sprawie wykazu ras psów uznawanych za agresywne (Dz.U. z 2023 r. Nr 77, poz. 687) i ich mieszańce oraz inne zagrażające otoczeniu dodatkowo w kagańcu – z zastrzeżeniem ust. 4 i 5.</w:t>
      </w:r>
    </w:p>
    <w:p w14:paraId="44B3D797" w14:textId="77777777" w:rsidR="00A77B3E" w:rsidRDefault="0038527A">
      <w:pPr>
        <w:keepLines/>
        <w:spacing w:before="120" w:after="120"/>
        <w:ind w:firstLine="340"/>
        <w:rPr>
          <w:color w:val="000000"/>
          <w:u w:color="000000"/>
        </w:rPr>
      </w:pPr>
      <w:r>
        <w:t>4. </w:t>
      </w:r>
      <w:r>
        <w:rPr>
          <w:color w:val="000000"/>
          <w:u w:color="000000"/>
        </w:rPr>
        <w:t>Dozwolone jest zwolnienie psa z uwięzi na terenach przeznaczonych do wspólnego użytku, w tym terenach zieleni i ogólnodostępnych wybiegach dla psów, przy spełnieniu warunków określonych w ustawie z dnia 21 sierpnia 1997 r. o ochronie zwierząt (Dz. U. z 2023 r. poz. 1580 z późn. zm.), tj. gdy pies jest oznakowany w sposób umożliwiający identyfikację właściciela lub opiekuna i właściciel lub opiekun sprawuje kontrolę nad psem oraz gdy sama obecność psa bez uwięzi nie jest uciążliwa dla otoczenia w danym miejscu i okolicznościach. Przy czym psy ras uznawanych za agresywne, ich mieszańce oraz inne zagrażające otoczeniu na otwartej przestrzeni muszą pozostawać na uwięzi i w kagańcu, a na wybiegach dla psów mogą zostać zwolnione z uwięzi tylko w przypadku, kiedy na jego terenie nie przebywają jednocześnie bez uwięzi psy innych właścicieli lub opiekunów – każdorazowo w kagańcu.</w:t>
      </w:r>
    </w:p>
    <w:p w14:paraId="426287E8" w14:textId="77777777" w:rsidR="00A77B3E" w:rsidRDefault="0038527A">
      <w:pPr>
        <w:keepLines/>
        <w:spacing w:before="120" w:after="120"/>
        <w:ind w:firstLine="340"/>
        <w:rPr>
          <w:color w:val="000000"/>
          <w:u w:color="000000"/>
        </w:rPr>
      </w:pPr>
      <w:r>
        <w:t>5. </w:t>
      </w:r>
      <w:r>
        <w:rPr>
          <w:color w:val="000000"/>
          <w:u w:color="000000"/>
        </w:rPr>
        <w:t>Od obowiązku nakładania kagańca dla psów ras uznawanych za agresywne i ich mieszańców wprowadza się wyjątek dotyczący osobników, u których występują przeciwwskazania zdrowotne – stwierdzone przez lekarza weterynarii i potwierdzone wpisem w książeczce zdrowia psa lub odrębnym zaświadczeniem.</w:t>
      </w:r>
    </w:p>
    <w:p w14:paraId="5904B721" w14:textId="77777777" w:rsidR="00A77B3E" w:rsidRDefault="0038527A">
      <w:pPr>
        <w:keepLines/>
        <w:spacing w:before="120" w:after="120"/>
        <w:ind w:firstLine="340"/>
        <w:rPr>
          <w:color w:val="000000"/>
          <w:u w:color="000000"/>
        </w:rPr>
      </w:pPr>
      <w:r>
        <w:lastRenderedPageBreak/>
        <w:t>6. </w:t>
      </w:r>
      <w:r>
        <w:rPr>
          <w:color w:val="000000"/>
          <w:u w:color="000000"/>
        </w:rPr>
        <w:t>Właściciel lub opiekun psa zobowiązany jest do podejmowania środków chroniących osoby trzecie przed niechcianym bezpośrednim kontaktem ze zwierzęciem na terenach przeznaczonych do wspólnego użytku, w tym obiektach użyteczności publicznej.</w:t>
      </w:r>
    </w:p>
    <w:p w14:paraId="24F263C0" w14:textId="77777777" w:rsidR="00A77B3E" w:rsidRDefault="0038527A">
      <w:pPr>
        <w:keepLines/>
        <w:spacing w:before="120" w:after="120"/>
        <w:ind w:firstLine="340"/>
        <w:rPr>
          <w:color w:val="000000"/>
          <w:u w:color="000000"/>
        </w:rPr>
      </w:pPr>
      <w:r>
        <w:t>7. </w:t>
      </w:r>
      <w:r>
        <w:rPr>
          <w:color w:val="000000"/>
          <w:u w:color="000000"/>
        </w:rPr>
        <w:t>Na terenach publicznych lub w innych miejscach przeznaczonych do wspólnego użytku, właściciele i opiekunowie zwierząt domowych zobowiązani są do przestrzegania zapisów porządkowych ustanowionych przez zarządców tych terenów.</w:t>
      </w:r>
    </w:p>
    <w:p w14:paraId="01E992C6" w14:textId="77777777" w:rsidR="00A77B3E" w:rsidRDefault="0038527A">
      <w:pPr>
        <w:keepLines/>
        <w:spacing w:before="120" w:after="120"/>
        <w:ind w:firstLine="340"/>
        <w:rPr>
          <w:color w:val="000000"/>
          <w:u w:color="000000"/>
        </w:rPr>
      </w:pPr>
      <w:r>
        <w:t>8. </w:t>
      </w:r>
      <w:r>
        <w:rPr>
          <w:color w:val="000000"/>
          <w:u w:color="000000"/>
        </w:rPr>
        <w:t>Zabrania się pozostawiania psów i innych zwierząt bez codziennego dozoru w obrębie nieruchomości niezamieszkanych.</w:t>
      </w:r>
    </w:p>
    <w:p w14:paraId="78B0571F" w14:textId="77777777" w:rsidR="00A77B3E" w:rsidRDefault="0038527A">
      <w:pPr>
        <w:keepLines/>
        <w:spacing w:before="120" w:after="120"/>
        <w:ind w:firstLine="340"/>
        <w:rPr>
          <w:color w:val="000000"/>
          <w:u w:color="000000"/>
        </w:rPr>
      </w:pPr>
      <w:r>
        <w:t>9. </w:t>
      </w:r>
      <w:r>
        <w:rPr>
          <w:color w:val="000000"/>
          <w:u w:color="000000"/>
        </w:rPr>
        <w:t>Utrzymujący zwierzęta egzotyczne, w szczególności pajęczaki, gady, płazy, ptaki w lokalach mieszkalnych lub użytkowych zobowiązani są zabezpieczyć je przed wydostaniem się z pomieszczenia.</w:t>
      </w:r>
    </w:p>
    <w:p w14:paraId="200B2C03" w14:textId="77777777" w:rsidR="00A77B3E" w:rsidRDefault="0038527A">
      <w:pPr>
        <w:keepLines/>
        <w:spacing w:before="120" w:after="120"/>
        <w:ind w:firstLine="340"/>
        <w:rPr>
          <w:color w:val="000000"/>
          <w:u w:color="000000"/>
        </w:rPr>
      </w:pPr>
      <w:r>
        <w:rPr>
          <w:b/>
        </w:rPr>
        <w:t>§ 13. </w:t>
      </w:r>
      <w:r>
        <w:rPr>
          <w:color w:val="000000"/>
          <w:u w:color="000000"/>
        </w:rPr>
        <w:t>Zapobieganie bezdomności zwierząt jest realizowane przez gminę na podstawie odrębnego programu.</w:t>
      </w:r>
    </w:p>
    <w:p w14:paraId="67A44149" w14:textId="77777777" w:rsidR="00A77B3E" w:rsidRDefault="0038527A">
      <w:pPr>
        <w:keepNext/>
        <w:keepLines/>
        <w:jc w:val="center"/>
        <w:rPr>
          <w:color w:val="000000"/>
          <w:u w:color="000000"/>
        </w:rPr>
      </w:pPr>
      <w:r>
        <w:rPr>
          <w:b/>
        </w:rPr>
        <w:t>Rozdział 7.</w:t>
      </w:r>
      <w:r>
        <w:rPr>
          <w:color w:val="000000"/>
          <w:u w:color="000000"/>
        </w:rPr>
        <w:br/>
      </w:r>
      <w:r>
        <w:rPr>
          <w:b/>
          <w:color w:val="000000"/>
          <w:u w:color="000000"/>
        </w:rPr>
        <w:t>Utrzymywanie zwierząt gospodarskich na terenach wyłączonych z produkcji rolniczej</w:t>
      </w:r>
    </w:p>
    <w:p w14:paraId="23697153" w14:textId="77777777" w:rsidR="00A77B3E" w:rsidRDefault="0038527A">
      <w:pPr>
        <w:keepLines/>
        <w:spacing w:before="120" w:after="120"/>
        <w:ind w:firstLine="340"/>
        <w:rPr>
          <w:color w:val="000000"/>
          <w:u w:color="000000"/>
        </w:rPr>
      </w:pPr>
      <w:r>
        <w:rPr>
          <w:b/>
        </w:rPr>
        <w:t>§ 14. </w:t>
      </w:r>
      <w:r>
        <w:t>1. </w:t>
      </w:r>
      <w:r>
        <w:rPr>
          <w:color w:val="000000"/>
          <w:u w:color="000000"/>
        </w:rPr>
        <w:t>Dopuszcza się utrzymywanie zwierząt gospodarskich na terenach wyłączonych z produkcji rolniczej w strefie zabudowy jednorodzinnej i zagrodowej, z wyłączeniem terenów położonych w bezpośrednim sąsiedztwie zakładów podstawowej opieki zdrowotnej.</w:t>
      </w:r>
    </w:p>
    <w:p w14:paraId="1F2D54E5" w14:textId="77777777" w:rsidR="00A77B3E" w:rsidRDefault="0038527A">
      <w:pPr>
        <w:keepLines/>
        <w:spacing w:before="120" w:after="120"/>
        <w:ind w:firstLine="340"/>
        <w:rPr>
          <w:color w:val="000000"/>
          <w:u w:color="000000"/>
        </w:rPr>
      </w:pPr>
      <w:r>
        <w:t>2. </w:t>
      </w:r>
      <w:r>
        <w:rPr>
          <w:color w:val="000000"/>
          <w:u w:color="000000"/>
        </w:rPr>
        <w:t>Utrzymywanie zwierząt gospodarskich jest dopuszczalne pod warunkiem spełnienia wszystkich wymogów sanitarnych, budowlanych, ochrony środowiska i ochrony zwierząt określonych odrębnymi przepisami.</w:t>
      </w:r>
    </w:p>
    <w:p w14:paraId="291EA391" w14:textId="77777777" w:rsidR="00A77B3E" w:rsidRDefault="0038527A">
      <w:pPr>
        <w:keepLines/>
        <w:spacing w:before="120" w:after="120"/>
        <w:ind w:firstLine="340"/>
        <w:rPr>
          <w:color w:val="000000"/>
          <w:u w:color="000000"/>
        </w:rPr>
      </w:pPr>
      <w:r>
        <w:rPr>
          <w:b/>
        </w:rPr>
        <w:t>§ 15. </w:t>
      </w:r>
      <w:r>
        <w:t>1. </w:t>
      </w:r>
      <w:r>
        <w:rPr>
          <w:color w:val="000000"/>
          <w:u w:color="000000"/>
        </w:rPr>
        <w:t xml:space="preserve">Posiadacz zwierząt gospodarskich zobowiązany jest do: </w:t>
      </w:r>
    </w:p>
    <w:p w14:paraId="1775CB5E" w14:textId="77777777" w:rsidR="00A77B3E" w:rsidRDefault="0038527A">
      <w:pPr>
        <w:spacing w:before="120" w:after="120"/>
        <w:ind w:left="340" w:hanging="227"/>
        <w:rPr>
          <w:color w:val="000000"/>
          <w:u w:color="000000"/>
        </w:rPr>
      </w:pPr>
      <w:r>
        <w:t>1) </w:t>
      </w:r>
      <w:r>
        <w:rPr>
          <w:color w:val="000000"/>
          <w:u w:color="000000"/>
        </w:rPr>
        <w:t>Posiadania budynku gospodarskiego przeznaczonego do hodowli zwierząt, a teren nieruchomości, na którym znajduje się hodowla, powinien być utrzymywany w należytym stanie sanitarno - epidemiologicznym oraz ogrodzony w sposób uniemożliwiający przedostawanie się zwierząt na nieruchomości sąsiednie.</w:t>
      </w:r>
    </w:p>
    <w:p w14:paraId="1D0798E3" w14:textId="77777777" w:rsidR="00A77B3E" w:rsidRDefault="0038527A">
      <w:pPr>
        <w:spacing w:before="120" w:after="120"/>
        <w:ind w:left="340" w:hanging="227"/>
        <w:rPr>
          <w:color w:val="000000"/>
          <w:u w:color="000000"/>
        </w:rPr>
      </w:pPr>
      <w:r>
        <w:t>2) </w:t>
      </w:r>
      <w:r>
        <w:rPr>
          <w:color w:val="000000"/>
          <w:u w:color="000000"/>
        </w:rPr>
        <w:t>Gromadzenia i usuwania wytworzonych podczas prowadzenia hodowli nieczystości stałych i ciekłych, zgodnie z obowiązującymi przepisami, nie powodując przy tym zanieczyszczenia wód powierzchniowych i podziemnych.</w:t>
      </w:r>
    </w:p>
    <w:p w14:paraId="4780F7BC" w14:textId="77777777" w:rsidR="00A77B3E" w:rsidRDefault="0038527A">
      <w:pPr>
        <w:spacing w:before="120" w:after="120"/>
        <w:ind w:left="340" w:hanging="227"/>
        <w:rPr>
          <w:color w:val="000000"/>
          <w:u w:color="000000"/>
        </w:rPr>
      </w:pPr>
      <w:r>
        <w:t>3) </w:t>
      </w:r>
      <w:r>
        <w:rPr>
          <w:color w:val="000000"/>
          <w:u w:color="000000"/>
        </w:rPr>
        <w:t>Utrzymywania zwierząt w sposób niepowodujący uciążliwości dla nieruchomości sąsiednich.</w:t>
      </w:r>
    </w:p>
    <w:p w14:paraId="39ACB4C6" w14:textId="77777777" w:rsidR="00A77B3E" w:rsidRDefault="0038527A">
      <w:pPr>
        <w:spacing w:before="120" w:after="120"/>
        <w:ind w:left="340" w:hanging="227"/>
        <w:rPr>
          <w:color w:val="000000"/>
          <w:u w:color="000000"/>
        </w:rPr>
      </w:pPr>
      <w:r>
        <w:t>4) </w:t>
      </w:r>
      <w:r>
        <w:rPr>
          <w:color w:val="000000"/>
          <w:u w:color="000000"/>
        </w:rPr>
        <w:t>Sprawowania właściwej opieki nad zwierzętami, w sposób wykluczający zagrożenie bezpieczeństwa ludzi oraz pełnienia nad nimi stałego dozoru.</w:t>
      </w:r>
    </w:p>
    <w:p w14:paraId="319FE2BA" w14:textId="77777777" w:rsidR="00A77B3E" w:rsidRDefault="0038527A">
      <w:pPr>
        <w:keepNext/>
        <w:jc w:val="center"/>
        <w:rPr>
          <w:color w:val="000000"/>
          <w:u w:color="000000"/>
        </w:rPr>
      </w:pPr>
      <w:r>
        <w:rPr>
          <w:b/>
        </w:rPr>
        <w:t>Rozdział 8.</w:t>
      </w:r>
      <w:r>
        <w:rPr>
          <w:color w:val="000000"/>
          <w:u w:color="000000"/>
        </w:rPr>
        <w:br/>
      </w:r>
      <w:r>
        <w:rPr>
          <w:b/>
          <w:color w:val="000000"/>
          <w:u w:color="000000"/>
        </w:rPr>
        <w:t>Obszary podlegające obowiązkowej deratyzacji i terminy jej przeprowadzenia</w:t>
      </w:r>
    </w:p>
    <w:p w14:paraId="5DC9C865" w14:textId="77777777" w:rsidR="00A77B3E" w:rsidRDefault="0038527A">
      <w:pPr>
        <w:keepLines/>
        <w:spacing w:before="120" w:after="120"/>
        <w:ind w:firstLine="340"/>
        <w:rPr>
          <w:color w:val="000000"/>
          <w:u w:color="000000"/>
        </w:rPr>
      </w:pPr>
      <w:r>
        <w:rPr>
          <w:b/>
        </w:rPr>
        <w:t>§ 16. </w:t>
      </w:r>
      <w:r>
        <w:t>1. </w:t>
      </w:r>
      <w:r>
        <w:rPr>
          <w:color w:val="000000"/>
          <w:u w:color="000000"/>
        </w:rPr>
        <w:t xml:space="preserve">Właściciele nieruchomości zobowiązani są do przeprowadzenia deratyzacji w każdym przypadku pojawienia się gryzoni na tej nieruchomości. </w:t>
      </w:r>
    </w:p>
    <w:p w14:paraId="2119A7D4" w14:textId="77777777" w:rsidR="00A77B3E" w:rsidRDefault="0038527A">
      <w:pPr>
        <w:keepLines/>
        <w:spacing w:before="120" w:after="120"/>
        <w:ind w:firstLine="340"/>
        <w:rPr>
          <w:color w:val="000000"/>
          <w:u w:color="000000"/>
        </w:rPr>
      </w:pPr>
      <w:r>
        <w:t>2. </w:t>
      </w:r>
      <w:r>
        <w:rPr>
          <w:color w:val="000000"/>
          <w:u w:color="000000"/>
        </w:rPr>
        <w:t>Obowiązek przeprowadzenia deratyzacji, dwa razy w roku w okresie wiosennym (marzec - kwiecień) i jesiennym (październik - listopad), dotyczy terenów altan śmietnikowych, korytarzy piwnicznych budynków wielorodzinnych, węzłów ciepłowniczych, obiektów i magazynów wykorzystywanych do przetwórstwa, przechowywania lub składowania produktów rolno- spożywczych, obiektów oczyszczalni ścieków, punktów przeładunkowych odpadów komunalnych.</w:t>
      </w:r>
    </w:p>
    <w:p w14:paraId="70484163" w14:textId="77777777" w:rsidR="00A77B3E" w:rsidRDefault="0038527A">
      <w:pPr>
        <w:keepLines/>
        <w:spacing w:before="120" w:after="120"/>
        <w:ind w:firstLine="340"/>
        <w:rPr>
          <w:color w:val="000000"/>
          <w:u w:color="000000"/>
        </w:rPr>
      </w:pPr>
      <w:r>
        <w:t>3. </w:t>
      </w:r>
      <w:r>
        <w:rPr>
          <w:color w:val="000000"/>
          <w:u w:color="000000"/>
        </w:rPr>
        <w:t>W przypadku masowego wystąpienia gryzoni Burmistrz Miasta i Gminy Skawina może zarządzić przeprowadzenie deratyzacji w każdym terminie.</w:t>
      </w:r>
    </w:p>
    <w:p w14:paraId="1F0156D9" w14:textId="77777777" w:rsidR="00A77B3E" w:rsidRDefault="0038527A">
      <w:pPr>
        <w:keepNext/>
        <w:keepLines/>
        <w:jc w:val="center"/>
        <w:rPr>
          <w:color w:val="000000"/>
          <w:u w:color="000000"/>
        </w:rPr>
      </w:pPr>
      <w:r>
        <w:rPr>
          <w:b/>
        </w:rPr>
        <w:t>Rozdział 9.</w:t>
      </w:r>
      <w:r>
        <w:rPr>
          <w:color w:val="000000"/>
          <w:u w:color="000000"/>
        </w:rPr>
        <w:br/>
      </w:r>
      <w:r>
        <w:rPr>
          <w:b/>
          <w:color w:val="000000"/>
          <w:u w:color="000000"/>
        </w:rPr>
        <w:t>Postanowienia końcowe</w:t>
      </w:r>
    </w:p>
    <w:p w14:paraId="116D7B42" w14:textId="77777777" w:rsidR="00A77B3E" w:rsidRDefault="0038527A">
      <w:pPr>
        <w:keepLines/>
        <w:spacing w:before="120" w:after="120"/>
        <w:ind w:firstLine="340"/>
        <w:rPr>
          <w:color w:val="000000"/>
          <w:u w:color="000000"/>
        </w:rPr>
      </w:pPr>
      <w:r>
        <w:rPr>
          <w:b/>
        </w:rPr>
        <w:t>§ 17. </w:t>
      </w:r>
      <w:r>
        <w:rPr>
          <w:color w:val="000000"/>
          <w:u w:color="000000"/>
        </w:rPr>
        <w:t>Za nieprzestrzeganie  Regulaminu, na podstawie art. 10 ust.2a ustawy o utrzymaniu czystości i porządku w gminach, przewiduje się karę grzywny.</w:t>
      </w:r>
    </w:p>
    <w:p w14:paraId="301E3DD6"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133710B0" w14:textId="77777777" w:rsidR="00A77B3E" w:rsidRDefault="0038527A">
      <w:pPr>
        <w:spacing w:before="120" w:after="120"/>
        <w:ind w:left="283" w:firstLine="227"/>
        <w:rPr>
          <w:color w:val="000000"/>
          <w:u w:color="000000"/>
        </w:rPr>
        <w:sectPr w:rsidR="00A77B3E">
          <w:footerReference w:type="default" r:id="rId10"/>
          <w:endnotePr>
            <w:numFmt w:val="decimal"/>
          </w:endnotePr>
          <w:pgSz w:w="11906" w:h="16838"/>
          <w:pgMar w:top="850" w:right="850" w:bottom="1417" w:left="850" w:header="708" w:footer="708" w:gutter="0"/>
          <w:pgNumType w:start="1"/>
          <w:cols w:space="708"/>
          <w:docGrid w:linePitch="360"/>
        </w:sect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 </w:t>
      </w:r>
    </w:p>
    <w:p w14:paraId="4287F087" w14:textId="55A44F6C" w:rsidR="00A77B3E" w:rsidRDefault="0038527A">
      <w:pPr>
        <w:keepNext/>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258.2025</w:t>
      </w:r>
      <w:r>
        <w:rPr>
          <w:color w:val="000000"/>
          <w:u w:color="000000"/>
        </w:rPr>
        <w:br/>
        <w:t>Burmistrza Miasta i Gminy Skawina</w:t>
      </w:r>
      <w:r>
        <w:rPr>
          <w:color w:val="000000"/>
          <w:u w:color="000000"/>
        </w:rPr>
        <w:br/>
        <w:t>z dnia 1</w:t>
      </w:r>
      <w:r w:rsidR="003114AD">
        <w:rPr>
          <w:color w:val="000000"/>
          <w:u w:color="000000"/>
        </w:rPr>
        <w:t>2</w:t>
      </w:r>
      <w:r>
        <w:rPr>
          <w:color w:val="000000"/>
          <w:u w:color="000000"/>
        </w:rPr>
        <w:t> września 2025 r.</w:t>
      </w:r>
    </w:p>
    <w:p w14:paraId="7423348B" w14:textId="77777777" w:rsidR="00A77B3E" w:rsidRDefault="0038527A">
      <w:pPr>
        <w:keepNext/>
        <w:spacing w:after="480"/>
        <w:jc w:val="center"/>
        <w:rPr>
          <w:color w:val="000000"/>
          <w:u w:color="000000"/>
        </w:rPr>
      </w:pPr>
      <w:r>
        <w:rPr>
          <w:b/>
          <w:color w:val="000000"/>
          <w:u w:color="000000"/>
        </w:rPr>
        <w:t>UCHWAŁA NR …../…./25</w:t>
      </w:r>
      <w:r>
        <w:rPr>
          <w:b/>
          <w:color w:val="000000"/>
          <w:u w:color="000000"/>
        </w:rPr>
        <w:br/>
        <w:t>RADY MIEJSKIEJ W SKAWINIE</w:t>
      </w:r>
      <w:r>
        <w:rPr>
          <w:b/>
          <w:color w:val="000000"/>
          <w:u w:color="000000"/>
        </w:rPr>
        <w:br/>
        <w:t>z dnia …………. 2025 roku</w:t>
      </w:r>
    </w:p>
    <w:p w14:paraId="05A3BFF8" w14:textId="77777777" w:rsidR="00A77B3E" w:rsidRDefault="0038527A">
      <w:pPr>
        <w:spacing w:before="120" w:after="120"/>
        <w:ind w:left="283" w:firstLine="227"/>
        <w:rPr>
          <w:color w:val="000000"/>
          <w:u w:color="000000"/>
        </w:rPr>
      </w:pPr>
      <w:r>
        <w:rPr>
          <w:b/>
          <w:color w:val="000000"/>
          <w:u w:color="000000"/>
        </w:rPr>
        <w:t>w sprawie szczegółowego sposobu i zakresu świadczenia usług w zakresie odbierania odpadów komunalnych od właścicieli nieruchomości i zagospodarowania tych odpadów, na terenie Gminy Skawina</w:t>
      </w:r>
    </w:p>
    <w:p w14:paraId="76085027" w14:textId="1CCC2076" w:rsidR="00A77B3E" w:rsidRDefault="0038527A">
      <w:pPr>
        <w:keepLines/>
        <w:spacing w:before="120" w:after="120"/>
        <w:ind w:firstLine="227"/>
        <w:rPr>
          <w:color w:val="000000"/>
          <w:u w:color="000000"/>
        </w:rPr>
      </w:pPr>
      <w:r>
        <w:rPr>
          <w:color w:val="000000"/>
          <w:u w:color="000000"/>
        </w:rPr>
        <w:t>Na podstawie art. 18 ust. 2 pkt 15, art. 40 ust. 1, art. 41 ust. 1 ustawy z dnia 8 marca 1990 r. o samorządzie gminnym (</w:t>
      </w:r>
      <w:r w:rsidR="003114AD">
        <w:rPr>
          <w:color w:val="000000"/>
          <w:u w:color="000000"/>
        </w:rPr>
        <w:t>t.j. Dz.U. z 2025 r., poz. 1153</w:t>
      </w:r>
      <w:r>
        <w:rPr>
          <w:color w:val="000000"/>
          <w:u w:color="000000"/>
        </w:rPr>
        <w:t xml:space="preserve">), art. 6r ust. 3, ust. 3a, ust. 3b, ust. 3c i ust. 3d ustawy z dnia 13 września 1996 r. o utrzymaniu czystości i porządku w gminach (t.j. Dz.U. z 2025 r., poz. 733) oraz art. 4 ust. 1 ustawy z dnia 20 lipca 2000 r. o ogłaszaniu aktów normatywnych i niektórych innych aktów prawnych (t.j. Dz. U. z 2019 r. poz. 1461) po zasięgnięciu opinii Państwowego Powiatowego Inspektora Sanitarnego w Krakowie, </w:t>
      </w:r>
      <w:r>
        <w:rPr>
          <w:b/>
          <w:color w:val="000000"/>
          <w:u w:color="000000"/>
        </w:rPr>
        <w:t>Rada Miejska w Skawinie uchwala, co następuje</w:t>
      </w:r>
      <w:r>
        <w:rPr>
          <w:color w:val="000000"/>
          <w:u w:color="000000"/>
        </w:rPr>
        <w:t xml:space="preserve">: </w:t>
      </w:r>
    </w:p>
    <w:p w14:paraId="37F7D7D0" w14:textId="77777777" w:rsidR="00A77B3E" w:rsidRDefault="0038527A">
      <w:pPr>
        <w:keepLines/>
        <w:spacing w:before="120" w:after="120"/>
        <w:ind w:firstLine="340"/>
        <w:rPr>
          <w:color w:val="000000"/>
          <w:u w:color="000000"/>
        </w:rPr>
      </w:pPr>
      <w:r>
        <w:rPr>
          <w:b/>
        </w:rPr>
        <w:t>§ 1. </w:t>
      </w:r>
      <w:r>
        <w:rPr>
          <w:color w:val="000000"/>
          <w:u w:color="000000"/>
        </w:rPr>
        <w:t>Określa się szczegółowy sposób i zakres świadczenia usług w zakresie odbierania odpadów komunalnych od właścicieli nieruchomości na terenie Gminy Skawina i zagospodarowania tych odpadów, w zamian za uiszczoną przez właścicieli nieruchomości opłatę za gospodarowanie odpadami komunalnymi, w szczególności częstotliwości odbierania odpadów komunalnych od właścicieli nieruchomości i sposobu świadczenia usług przez punkt selektywnego zbierania odpadów komunalnych, stanowiący załącznik do niniejszej uchwały.</w:t>
      </w:r>
    </w:p>
    <w:p w14:paraId="3A1F12EA" w14:textId="77777777" w:rsidR="00A77B3E" w:rsidRDefault="0038527A">
      <w:pPr>
        <w:keepLines/>
        <w:spacing w:before="120" w:after="120"/>
        <w:ind w:firstLine="340"/>
        <w:rPr>
          <w:color w:val="000000"/>
          <w:u w:color="000000"/>
        </w:rPr>
      </w:pPr>
      <w:r>
        <w:rPr>
          <w:b/>
        </w:rPr>
        <w:t>§ 2. </w:t>
      </w:r>
      <w:r>
        <w:rPr>
          <w:color w:val="000000"/>
          <w:u w:color="000000"/>
        </w:rPr>
        <w:t>Wykonanie uchwały powierza się Burmistrzowi Miasta i Gminy Skawina.</w:t>
      </w:r>
    </w:p>
    <w:p w14:paraId="5525785E" w14:textId="77777777" w:rsidR="00A77B3E" w:rsidRDefault="0038527A">
      <w:pPr>
        <w:keepLines/>
        <w:spacing w:before="120" w:after="120"/>
        <w:ind w:firstLine="340"/>
        <w:rPr>
          <w:color w:val="000000"/>
          <w:u w:color="000000"/>
        </w:rPr>
      </w:pPr>
      <w:r>
        <w:rPr>
          <w:b/>
        </w:rPr>
        <w:t>§ 3. </w:t>
      </w:r>
      <w:r>
        <w:rPr>
          <w:color w:val="000000"/>
          <w:u w:color="000000"/>
        </w:rPr>
        <w:t>Z dniem wejścia w życie niniejszej uchwały, traci moc uchwała Nr XXVI/377/20 Rady Miejskiej w Skawinie z dnia 30 grudnia 2020 r. w sprawie szczegółowego sposobu i zakresu świadczenia usług  w zakresie odbierania odpadów komunalnych od właścicieli nieruchomości i zagospodarowania tych odpadów, na terenie Gminy Skawina.</w:t>
      </w:r>
    </w:p>
    <w:p w14:paraId="1987946E" w14:textId="77777777" w:rsidR="00A77B3E" w:rsidRDefault="0038527A">
      <w:pPr>
        <w:keepLines/>
        <w:spacing w:before="120" w:after="120"/>
        <w:ind w:firstLine="340"/>
        <w:rPr>
          <w:color w:val="000000"/>
          <w:u w:color="000000"/>
        </w:rPr>
      </w:pPr>
      <w:r>
        <w:rPr>
          <w:b/>
        </w:rPr>
        <w:t>§ 4. </w:t>
      </w:r>
      <w:r>
        <w:rPr>
          <w:color w:val="000000"/>
          <w:u w:color="000000"/>
        </w:rPr>
        <w:t>Uchwała wchodzi w życie po upływie 14 dni od dnia opublikowania w Dzienniku Urzędowym Województwa Małopolskiego, z mocą obowiązującą od dnia 1 stycznia 2026 r.</w:t>
      </w:r>
    </w:p>
    <w:p w14:paraId="0155F11E"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590FC55E" w14:textId="77777777" w:rsidR="00A77B3E" w:rsidRDefault="0038527A">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 </w:t>
      </w:r>
    </w:p>
    <w:p w14:paraId="4D138D34" w14:textId="77777777" w:rsidR="00A77B3E" w:rsidRDefault="0038527A">
      <w:pPr>
        <w:spacing w:before="120" w:after="120"/>
        <w:ind w:left="283" w:firstLine="227"/>
        <w:jc w:val="right"/>
        <w:rPr>
          <w:color w:val="000000"/>
          <w:u w:color="000000"/>
        </w:rPr>
      </w:pPr>
      <w:r>
        <w:rPr>
          <w:color w:val="000000"/>
          <w:u w:color="000000"/>
        </w:rPr>
        <w:t>Załącznik do uchwały Nr…./…/25</w:t>
      </w:r>
    </w:p>
    <w:p w14:paraId="021CD1F8" w14:textId="77777777" w:rsidR="00A77B3E" w:rsidRDefault="0038527A">
      <w:pPr>
        <w:spacing w:before="120" w:after="120"/>
        <w:ind w:left="283" w:firstLine="227"/>
        <w:jc w:val="right"/>
        <w:rPr>
          <w:color w:val="000000"/>
          <w:u w:color="000000"/>
        </w:rPr>
      </w:pPr>
      <w:r>
        <w:rPr>
          <w:color w:val="000000"/>
          <w:u w:color="000000"/>
        </w:rPr>
        <w:t>Rady Miejskiej w Skawinie</w:t>
      </w:r>
    </w:p>
    <w:p w14:paraId="26AFD4E9" w14:textId="77777777" w:rsidR="00A77B3E" w:rsidRDefault="0038527A">
      <w:pPr>
        <w:spacing w:before="120" w:after="120"/>
        <w:ind w:left="283" w:firstLine="227"/>
        <w:jc w:val="right"/>
        <w:rPr>
          <w:color w:val="000000"/>
          <w:u w:color="000000"/>
        </w:rPr>
      </w:pPr>
      <w:r>
        <w:rPr>
          <w:color w:val="000000"/>
          <w:u w:color="000000"/>
        </w:rPr>
        <w:t>z dnia ……….. 2025 r.</w:t>
      </w:r>
    </w:p>
    <w:p w14:paraId="4287C2DE" w14:textId="77777777" w:rsidR="00A77B3E" w:rsidRDefault="0038527A">
      <w:pPr>
        <w:spacing w:before="120" w:after="120"/>
        <w:ind w:left="283" w:firstLine="227"/>
        <w:rPr>
          <w:color w:val="000000"/>
          <w:u w:color="000000"/>
        </w:rPr>
      </w:pPr>
      <w:r>
        <w:rPr>
          <w:b/>
          <w:color w:val="000000"/>
          <w:u w:color="000000"/>
        </w:rPr>
        <w:t>Szczegółowy sposób i zakres świadczenia usług w zakresie odbierania odpadów komunalnych od właścicieli nieruchomości na terenie Gminy Skawina i zagospodarowania tych odpadów,                     w zamian za uiszczoną przez właścicieli nieruchomości opłatę za gospodarowanie odpadami komunalnymi, w szczególności częstotliwości odbierania odpadów komunalnych od właścicieli nieruchomości i sposobu świadczenia usług przez punkt selektywnego zbierania odpadów komunalnych</w:t>
      </w:r>
    </w:p>
    <w:p w14:paraId="6D4B8F6B" w14:textId="77777777" w:rsidR="00A77B3E" w:rsidRDefault="0038527A">
      <w:pPr>
        <w:keepLines/>
        <w:spacing w:before="120" w:after="120"/>
        <w:ind w:firstLine="340"/>
        <w:rPr>
          <w:color w:val="000000"/>
          <w:u w:color="000000"/>
        </w:rPr>
      </w:pPr>
      <w:r>
        <w:rPr>
          <w:b/>
        </w:rPr>
        <w:t>§ 1. </w:t>
      </w:r>
      <w:r>
        <w:rPr>
          <w:color w:val="000000"/>
          <w:u w:color="000000"/>
        </w:rPr>
        <w:t>Określa się szczegółowy sposób i zakres świadczenia usług:</w:t>
      </w:r>
    </w:p>
    <w:p w14:paraId="06C9F4BC" w14:textId="77777777" w:rsidR="00A77B3E" w:rsidRDefault="0038527A">
      <w:pPr>
        <w:keepLines/>
        <w:spacing w:before="120" w:after="120"/>
        <w:ind w:firstLine="340"/>
        <w:rPr>
          <w:color w:val="000000"/>
          <w:u w:color="000000"/>
        </w:rPr>
      </w:pPr>
      <w:r>
        <w:t>1. </w:t>
      </w:r>
      <w:r>
        <w:rPr>
          <w:color w:val="000000"/>
          <w:u w:color="000000"/>
        </w:rPr>
        <w:t>W zamian za uiszczoną przez właścicieli nieruchomości opłatę za gospodarowanie odpadami komunalnymi z terenu nieruchomości będą odbierane odpady komunalne:</w:t>
      </w:r>
    </w:p>
    <w:p w14:paraId="0CBE8354" w14:textId="77777777" w:rsidR="00A77B3E" w:rsidRDefault="0038527A">
      <w:pPr>
        <w:spacing w:before="120" w:after="120"/>
        <w:ind w:left="340" w:hanging="227"/>
        <w:rPr>
          <w:color w:val="000000"/>
          <w:u w:color="000000"/>
        </w:rPr>
      </w:pPr>
      <w:r>
        <w:t>1) </w:t>
      </w:r>
      <w:r>
        <w:rPr>
          <w:color w:val="000000"/>
          <w:u w:color="000000"/>
        </w:rPr>
        <w:t>Z nieruchomości, na których zamieszkują mieszkańcy: zabudowa jednorodzinna:</w:t>
      </w:r>
    </w:p>
    <w:p w14:paraId="03C0D562" w14:textId="77777777" w:rsidR="00A77B3E" w:rsidRDefault="0038527A">
      <w:pPr>
        <w:keepLines/>
        <w:spacing w:before="120" w:after="120"/>
        <w:ind w:left="567" w:hanging="227"/>
        <w:rPr>
          <w:color w:val="000000"/>
          <w:u w:color="000000"/>
        </w:rPr>
      </w:pPr>
      <w:r>
        <w:t>a) </w:t>
      </w:r>
      <w:r>
        <w:rPr>
          <w:color w:val="000000"/>
          <w:u w:color="000000"/>
        </w:rPr>
        <w:t>zmieszane odpady komunalne – zgodnie z harmonogramem w każdej ilości;</w:t>
      </w:r>
    </w:p>
    <w:p w14:paraId="17C6B5FE" w14:textId="77777777" w:rsidR="00A77B3E" w:rsidRDefault="0038527A">
      <w:pPr>
        <w:keepLines/>
        <w:spacing w:before="120" w:after="120"/>
        <w:ind w:left="567" w:hanging="227"/>
        <w:rPr>
          <w:color w:val="000000"/>
          <w:u w:color="000000"/>
        </w:rPr>
      </w:pPr>
      <w:r>
        <w:t>b) </w:t>
      </w:r>
      <w:r>
        <w:rPr>
          <w:color w:val="000000"/>
          <w:u w:color="000000"/>
        </w:rPr>
        <w:t>zebrane w sposób selektywny surowce wtórne: odpady papieru i tektury, szkła, tworzyw sztucznych, metali i ich opakowań, opakowań wielomateriałowych - zgodnie z harmonogramem w każdej ilości;</w:t>
      </w:r>
    </w:p>
    <w:p w14:paraId="3D409D40" w14:textId="77777777" w:rsidR="00A77B3E" w:rsidRDefault="0038527A">
      <w:pPr>
        <w:keepLines/>
        <w:spacing w:before="120" w:after="120"/>
        <w:ind w:left="567" w:hanging="227"/>
        <w:rPr>
          <w:color w:val="000000"/>
          <w:u w:color="000000"/>
        </w:rPr>
      </w:pPr>
      <w:r>
        <w:t>c) </w:t>
      </w:r>
      <w:r>
        <w:rPr>
          <w:color w:val="000000"/>
          <w:u w:color="000000"/>
        </w:rPr>
        <w:t>odpady wielkogabarytowe oraz zużyty sprzęt elektryczny i elektroniczny - zgodnie z harmonogramem w każdej ilości;</w:t>
      </w:r>
    </w:p>
    <w:p w14:paraId="72DD8121" w14:textId="77777777" w:rsidR="00A77B3E" w:rsidRDefault="0038527A">
      <w:pPr>
        <w:keepLines/>
        <w:spacing w:before="120" w:after="120"/>
        <w:ind w:left="567" w:hanging="227"/>
        <w:rPr>
          <w:color w:val="000000"/>
          <w:u w:color="000000"/>
        </w:rPr>
      </w:pPr>
      <w:r>
        <w:lastRenderedPageBreak/>
        <w:t>d) </w:t>
      </w:r>
      <w:r>
        <w:rPr>
          <w:color w:val="000000"/>
          <w:u w:color="000000"/>
        </w:rPr>
        <w:t>odpady zielone:</w:t>
      </w:r>
    </w:p>
    <w:p w14:paraId="36AFC9DF" w14:textId="77777777" w:rsidR="00A77B3E" w:rsidRDefault="0038527A">
      <w:pPr>
        <w:keepLines/>
        <w:spacing w:before="120" w:after="120"/>
        <w:ind w:left="794" w:hanging="113"/>
        <w:rPr>
          <w:color w:val="000000"/>
          <w:u w:color="000000"/>
        </w:rPr>
      </w:pPr>
      <w:r>
        <w:t>- </w:t>
      </w:r>
      <w:r>
        <w:rPr>
          <w:color w:val="000000"/>
          <w:u w:color="000000"/>
        </w:rPr>
        <w:t>trawa, liście i drobne gałęzie - zgodnie z harmonogramem w każdej ilości, poza właścicielami, którzy zadeklarowali kompostowanie odpadów;</w:t>
      </w:r>
    </w:p>
    <w:p w14:paraId="10E045A8" w14:textId="77777777" w:rsidR="00A77B3E" w:rsidRDefault="0038527A">
      <w:pPr>
        <w:keepLines/>
        <w:spacing w:before="120" w:after="120"/>
        <w:ind w:left="794" w:hanging="113"/>
        <w:rPr>
          <w:color w:val="000000"/>
          <w:u w:color="000000"/>
        </w:rPr>
      </w:pPr>
      <w:r>
        <w:t>- </w:t>
      </w:r>
      <w:r>
        <w:rPr>
          <w:color w:val="000000"/>
          <w:u w:color="000000"/>
        </w:rPr>
        <w:t>„choinki” zgodnie z harmonogramem w każdej ilości;</w:t>
      </w:r>
    </w:p>
    <w:p w14:paraId="06DD091D" w14:textId="77777777" w:rsidR="00A77B3E" w:rsidRDefault="0038527A">
      <w:pPr>
        <w:keepLines/>
        <w:spacing w:before="120" w:after="120"/>
        <w:ind w:left="567" w:hanging="227"/>
        <w:rPr>
          <w:color w:val="000000"/>
          <w:u w:color="000000"/>
        </w:rPr>
      </w:pPr>
      <w:r>
        <w:t>e) </w:t>
      </w:r>
      <w:r>
        <w:rPr>
          <w:color w:val="000000"/>
          <w:u w:color="000000"/>
        </w:rPr>
        <w:t>bioodpady stanowiące odpady komunalne – odpady spożywcze i kuchenne (poza odpadami pochodzenia zwierzęcego) - zgodnie z harmonogramem w każdej ilości, poza właścicielami, którzy zadeklarowali kompostowanie odpadów;</w:t>
      </w:r>
    </w:p>
    <w:p w14:paraId="68B35129" w14:textId="77777777" w:rsidR="00A77B3E" w:rsidRDefault="0038527A">
      <w:pPr>
        <w:keepLines/>
        <w:spacing w:before="120" w:after="120"/>
        <w:ind w:left="567" w:hanging="227"/>
        <w:rPr>
          <w:color w:val="000000"/>
          <w:u w:color="000000"/>
        </w:rPr>
      </w:pPr>
      <w:r>
        <w:t>f) </w:t>
      </w:r>
      <w:r>
        <w:rPr>
          <w:color w:val="000000"/>
          <w:u w:color="000000"/>
        </w:rPr>
        <w:t>odzież i tekstylia – zgodnie z harmonogramem w każdej ilości.</w:t>
      </w:r>
    </w:p>
    <w:p w14:paraId="423D7181" w14:textId="77777777" w:rsidR="00A77B3E" w:rsidRDefault="0038527A">
      <w:pPr>
        <w:spacing w:before="120" w:after="120"/>
        <w:ind w:left="340" w:hanging="227"/>
        <w:rPr>
          <w:color w:val="000000"/>
          <w:u w:color="000000"/>
        </w:rPr>
      </w:pPr>
      <w:r>
        <w:t>2) </w:t>
      </w:r>
      <w:r>
        <w:rPr>
          <w:color w:val="000000"/>
          <w:u w:color="000000"/>
        </w:rPr>
        <w:t>Z nieruchomości, na których zamieszkują mieszkańcy: zabudowa wielolokalowa:</w:t>
      </w:r>
    </w:p>
    <w:p w14:paraId="4A383303" w14:textId="77777777" w:rsidR="00A77B3E" w:rsidRDefault="0038527A">
      <w:pPr>
        <w:keepLines/>
        <w:spacing w:before="120" w:after="120"/>
        <w:ind w:left="567" w:hanging="227"/>
        <w:rPr>
          <w:color w:val="000000"/>
          <w:u w:color="000000"/>
        </w:rPr>
      </w:pPr>
      <w:r>
        <w:t>a) </w:t>
      </w:r>
      <w:r>
        <w:rPr>
          <w:color w:val="000000"/>
          <w:u w:color="000000"/>
        </w:rPr>
        <w:t>zmieszane odpady komunalne - zgodnie z harmonogramem w każdej ilości;</w:t>
      </w:r>
    </w:p>
    <w:p w14:paraId="6909C910" w14:textId="77777777" w:rsidR="00A77B3E" w:rsidRDefault="0038527A">
      <w:pPr>
        <w:keepLines/>
        <w:spacing w:before="120" w:after="120"/>
        <w:ind w:left="567" w:hanging="227"/>
        <w:rPr>
          <w:color w:val="000000"/>
          <w:u w:color="000000"/>
        </w:rPr>
      </w:pPr>
      <w:r>
        <w:t>b) </w:t>
      </w:r>
      <w:r>
        <w:rPr>
          <w:color w:val="000000"/>
          <w:u w:color="000000"/>
        </w:rPr>
        <w:t>zebrane w sposób selektywny surowce wtórne: odpady papieru i tektury, szkła, tworzyw sztucznych, metali i ich opakowań, opakowań wielomateriałowych - zgodnie z harmonogramem w każdej ilości;</w:t>
      </w:r>
    </w:p>
    <w:p w14:paraId="377355E3" w14:textId="77777777" w:rsidR="00A77B3E" w:rsidRDefault="0038527A">
      <w:pPr>
        <w:keepLines/>
        <w:spacing w:before="120" w:after="120"/>
        <w:ind w:left="567" w:hanging="227"/>
        <w:rPr>
          <w:color w:val="000000"/>
          <w:u w:color="000000"/>
        </w:rPr>
      </w:pPr>
      <w:r>
        <w:t>c) </w:t>
      </w:r>
      <w:r>
        <w:rPr>
          <w:color w:val="000000"/>
          <w:u w:color="000000"/>
        </w:rPr>
        <w:t>odpady wielkogabarytowe oraz zużyty sprzęt elektryczny i elektroniczny - zgodnie z harmonogramem w każdej ilości;</w:t>
      </w:r>
    </w:p>
    <w:p w14:paraId="5EB2AE98" w14:textId="77777777" w:rsidR="00A77B3E" w:rsidRDefault="0038527A">
      <w:pPr>
        <w:keepLines/>
        <w:spacing w:before="120" w:after="120"/>
        <w:ind w:left="567" w:hanging="227"/>
        <w:rPr>
          <w:color w:val="000000"/>
          <w:u w:color="000000"/>
        </w:rPr>
      </w:pPr>
      <w:r>
        <w:t>d) </w:t>
      </w:r>
      <w:r>
        <w:rPr>
          <w:color w:val="000000"/>
          <w:u w:color="000000"/>
        </w:rPr>
        <w:t>odpady zielone:</w:t>
      </w:r>
    </w:p>
    <w:p w14:paraId="07E0E1DA" w14:textId="77777777" w:rsidR="00A77B3E" w:rsidRDefault="0038527A">
      <w:pPr>
        <w:keepLines/>
        <w:spacing w:before="120" w:after="120"/>
        <w:ind w:left="794" w:hanging="113"/>
        <w:rPr>
          <w:color w:val="000000"/>
          <w:u w:color="000000"/>
        </w:rPr>
      </w:pPr>
      <w:r>
        <w:t>- </w:t>
      </w:r>
      <w:r>
        <w:rPr>
          <w:color w:val="000000"/>
          <w:u w:color="000000"/>
        </w:rPr>
        <w:t>trawa, liście i drobne gałęzie – zgodnie z harmonogramem w każdej ilości;</w:t>
      </w:r>
    </w:p>
    <w:p w14:paraId="5945197F" w14:textId="77777777" w:rsidR="00A77B3E" w:rsidRDefault="0038527A">
      <w:pPr>
        <w:keepLines/>
        <w:spacing w:before="120" w:after="120"/>
        <w:ind w:left="794" w:hanging="113"/>
        <w:rPr>
          <w:color w:val="000000"/>
          <w:u w:color="000000"/>
        </w:rPr>
      </w:pPr>
      <w:r>
        <w:t>- </w:t>
      </w:r>
      <w:r>
        <w:rPr>
          <w:color w:val="000000"/>
          <w:u w:color="000000"/>
        </w:rPr>
        <w:t>„choinki” zgodnie z harmonogramem w każdej ilości;</w:t>
      </w:r>
    </w:p>
    <w:p w14:paraId="4AF00AE8" w14:textId="77777777" w:rsidR="00A77B3E" w:rsidRDefault="0038527A">
      <w:pPr>
        <w:keepLines/>
        <w:spacing w:before="120" w:after="120"/>
        <w:ind w:left="567" w:hanging="227"/>
        <w:rPr>
          <w:color w:val="000000"/>
          <w:u w:color="000000"/>
        </w:rPr>
      </w:pPr>
      <w:r>
        <w:t>e) </w:t>
      </w:r>
      <w:r>
        <w:rPr>
          <w:color w:val="000000"/>
          <w:u w:color="000000"/>
        </w:rPr>
        <w:t>bioodpady stanowiące odpady komunalne – odpady spożywcze i kuchenne (poza odpadami pochodzenia zwierzęcego) - zgodnie z harmonogramem w każdej ilości;</w:t>
      </w:r>
    </w:p>
    <w:p w14:paraId="75DF4417" w14:textId="77777777" w:rsidR="00A77B3E" w:rsidRDefault="0038527A">
      <w:pPr>
        <w:keepLines/>
        <w:spacing w:before="120" w:after="120"/>
        <w:ind w:left="567" w:hanging="227"/>
        <w:rPr>
          <w:color w:val="000000"/>
          <w:u w:color="000000"/>
        </w:rPr>
      </w:pPr>
      <w:r>
        <w:t>f) </w:t>
      </w:r>
      <w:r>
        <w:rPr>
          <w:color w:val="000000"/>
          <w:u w:color="000000"/>
        </w:rPr>
        <w:t>odzież i tekstylia – zgodnie z harmonogramem w każdej ilości.</w:t>
      </w:r>
    </w:p>
    <w:p w14:paraId="11441015" w14:textId="77777777" w:rsidR="00A77B3E" w:rsidRDefault="0038527A">
      <w:pPr>
        <w:spacing w:before="120" w:after="120"/>
        <w:ind w:left="340" w:hanging="227"/>
        <w:rPr>
          <w:color w:val="000000"/>
          <w:u w:color="000000"/>
        </w:rPr>
      </w:pPr>
      <w:r>
        <w:t>3) </w:t>
      </w:r>
      <w:r>
        <w:rPr>
          <w:color w:val="000000"/>
          <w:u w:color="000000"/>
        </w:rPr>
        <w:t>Z nieruchomości, na których znajdują się domki letniskowe lub inne nieruchomości wykorzystywane na cele rekreacyjno-wypoczynkowe, wykorzystywane jedynie przez część roku:</w:t>
      </w:r>
    </w:p>
    <w:p w14:paraId="7B29B47E" w14:textId="77777777" w:rsidR="00A77B3E" w:rsidRDefault="0038527A">
      <w:pPr>
        <w:keepLines/>
        <w:spacing w:before="120" w:after="120"/>
        <w:ind w:left="567" w:hanging="227"/>
        <w:rPr>
          <w:color w:val="000000"/>
          <w:u w:color="000000"/>
        </w:rPr>
      </w:pPr>
      <w:r>
        <w:t>a) </w:t>
      </w:r>
      <w:r>
        <w:rPr>
          <w:color w:val="000000"/>
          <w:u w:color="000000"/>
        </w:rPr>
        <w:t>zmieszane odpady komunalne - zgodnie z harmonogramem w każdej ilości;</w:t>
      </w:r>
    </w:p>
    <w:p w14:paraId="09FE2ED4" w14:textId="77777777" w:rsidR="00A77B3E" w:rsidRDefault="0038527A">
      <w:pPr>
        <w:keepLines/>
        <w:spacing w:before="120" w:after="120"/>
        <w:ind w:left="567" w:hanging="227"/>
        <w:rPr>
          <w:color w:val="000000"/>
          <w:u w:color="000000"/>
        </w:rPr>
      </w:pPr>
      <w:r>
        <w:t>b) </w:t>
      </w:r>
      <w:r>
        <w:rPr>
          <w:color w:val="000000"/>
          <w:u w:color="000000"/>
        </w:rPr>
        <w:t>zebrane w sposób selektywny surowce wtórne: odpady papieru i tektury, szkła, tworzyw sztucznych, metali i ich opakowań, opakowań wielomateriałowych - zgodnie z harmonogramem w każdej ilości;</w:t>
      </w:r>
    </w:p>
    <w:p w14:paraId="7757219A" w14:textId="77777777" w:rsidR="00A77B3E" w:rsidRDefault="0038527A">
      <w:pPr>
        <w:keepLines/>
        <w:spacing w:before="120" w:after="120"/>
        <w:ind w:left="567" w:hanging="227"/>
        <w:rPr>
          <w:color w:val="000000"/>
          <w:u w:color="000000"/>
        </w:rPr>
      </w:pPr>
      <w:r>
        <w:t>c) </w:t>
      </w:r>
      <w:r>
        <w:rPr>
          <w:color w:val="000000"/>
          <w:u w:color="000000"/>
        </w:rPr>
        <w:t>odpady wielkogabarytowe oraz zużyty sprzęt elektryczny i elektroniczny – zgodnie z harmonogramem w każdej ilości;</w:t>
      </w:r>
    </w:p>
    <w:p w14:paraId="64B0FFB0" w14:textId="77777777" w:rsidR="00A77B3E" w:rsidRDefault="0038527A">
      <w:pPr>
        <w:keepLines/>
        <w:spacing w:before="120" w:after="120"/>
        <w:ind w:left="567" w:hanging="227"/>
        <w:rPr>
          <w:color w:val="000000"/>
          <w:u w:color="000000"/>
        </w:rPr>
      </w:pPr>
      <w:r>
        <w:t>d) </w:t>
      </w:r>
      <w:r>
        <w:rPr>
          <w:color w:val="000000"/>
          <w:u w:color="000000"/>
        </w:rPr>
        <w:t>odpady zielone:</w:t>
      </w:r>
    </w:p>
    <w:p w14:paraId="754DEEC2" w14:textId="77777777" w:rsidR="00A77B3E" w:rsidRDefault="0038527A">
      <w:pPr>
        <w:keepLines/>
        <w:spacing w:before="120" w:after="120"/>
        <w:ind w:left="794" w:hanging="113"/>
        <w:rPr>
          <w:color w:val="000000"/>
          <w:u w:color="000000"/>
        </w:rPr>
      </w:pPr>
      <w:r>
        <w:t>- </w:t>
      </w:r>
      <w:r>
        <w:rPr>
          <w:color w:val="000000"/>
          <w:u w:color="000000"/>
        </w:rPr>
        <w:t>trawa, liście i drobne gałęzie – zgodnie z harmonogramem w każdej ilości;</w:t>
      </w:r>
    </w:p>
    <w:p w14:paraId="49CD70ED" w14:textId="77777777" w:rsidR="00A77B3E" w:rsidRDefault="0038527A">
      <w:pPr>
        <w:keepLines/>
        <w:spacing w:before="120" w:after="120"/>
        <w:ind w:left="567" w:hanging="227"/>
        <w:rPr>
          <w:color w:val="000000"/>
          <w:u w:color="000000"/>
        </w:rPr>
      </w:pPr>
      <w:r>
        <w:t>e) </w:t>
      </w:r>
      <w:r>
        <w:rPr>
          <w:color w:val="000000"/>
          <w:u w:color="000000"/>
        </w:rPr>
        <w:t>bioodpady stanowiące odpady komunalne – odpady spożywcze i kuchenne (poza odpadami pochodzenia zwierzęcego) - zgodnie z harmonogramem w każdej ilości.</w:t>
      </w:r>
    </w:p>
    <w:p w14:paraId="69721607" w14:textId="77777777" w:rsidR="00A77B3E" w:rsidRDefault="0038527A">
      <w:pPr>
        <w:keepLines/>
        <w:spacing w:before="120" w:after="120"/>
        <w:ind w:left="567" w:hanging="227"/>
        <w:rPr>
          <w:color w:val="000000"/>
          <w:u w:color="000000"/>
        </w:rPr>
      </w:pPr>
      <w:r>
        <w:t>f) </w:t>
      </w:r>
      <w:r>
        <w:rPr>
          <w:color w:val="000000"/>
          <w:u w:color="000000"/>
        </w:rPr>
        <w:t>odzież i tekstylia – zgodnie z harmonogramem w każdej ilości.</w:t>
      </w:r>
    </w:p>
    <w:p w14:paraId="58C3F3E4" w14:textId="77777777" w:rsidR="00A77B3E" w:rsidRDefault="0038527A">
      <w:pPr>
        <w:spacing w:before="120" w:after="120"/>
        <w:ind w:left="340" w:hanging="227"/>
        <w:rPr>
          <w:color w:val="000000"/>
          <w:u w:color="000000"/>
        </w:rPr>
      </w:pPr>
      <w:r>
        <w:t>4) </w:t>
      </w:r>
      <w:r>
        <w:rPr>
          <w:color w:val="000000"/>
          <w:u w:color="000000"/>
        </w:rPr>
        <w:t>Z nieruchomości, na których nie zamieszkują mieszkańcy, a powstają odpady komunalne:</w:t>
      </w:r>
    </w:p>
    <w:p w14:paraId="70705A80" w14:textId="77777777" w:rsidR="00A77B3E" w:rsidRDefault="0038527A">
      <w:pPr>
        <w:keepLines/>
        <w:spacing w:before="120" w:after="120"/>
        <w:ind w:left="567" w:hanging="227"/>
        <w:rPr>
          <w:color w:val="000000"/>
          <w:u w:color="000000"/>
        </w:rPr>
      </w:pPr>
      <w:r>
        <w:t>a) </w:t>
      </w:r>
      <w:r>
        <w:rPr>
          <w:color w:val="000000"/>
          <w:u w:color="000000"/>
        </w:rPr>
        <w:t>zmieszane odpady komunalne – zgodnie z harmonogramem w ilościach odpowiadających liczbie zdeklarowanych i opłaconych worków;</w:t>
      </w:r>
    </w:p>
    <w:p w14:paraId="214CD730" w14:textId="77777777" w:rsidR="00A77B3E" w:rsidRDefault="0038527A">
      <w:pPr>
        <w:keepLines/>
        <w:spacing w:before="120" w:after="120"/>
        <w:ind w:left="567" w:hanging="227"/>
        <w:rPr>
          <w:color w:val="000000"/>
          <w:u w:color="000000"/>
        </w:rPr>
      </w:pPr>
      <w:r>
        <w:t>b) </w:t>
      </w:r>
      <w:r>
        <w:rPr>
          <w:color w:val="000000"/>
          <w:u w:color="000000"/>
        </w:rPr>
        <w:t>zebrane w sposób selektywny surowce wtórne: odpady papieru i tektury, szkła, tworzyw sztucznych, metali i ich opakowań, opakowań wielomateriałowych, a charakter i skład tych odpadów jest podobny do odpadów powstających w gospodarstwach domowych, zgodnie z harmonogramem – zgodnie z harmonogramem w ilości odpowiadającej liczbie zdeklarowanych i opłaconych worków;</w:t>
      </w:r>
    </w:p>
    <w:p w14:paraId="1BE81B7D" w14:textId="77777777" w:rsidR="00A77B3E" w:rsidRDefault="0038527A">
      <w:pPr>
        <w:keepLines/>
        <w:spacing w:before="120" w:after="120"/>
        <w:ind w:left="567" w:hanging="227"/>
        <w:rPr>
          <w:color w:val="000000"/>
          <w:u w:color="000000"/>
        </w:rPr>
      </w:pPr>
      <w:r>
        <w:t>c) </w:t>
      </w:r>
      <w:r>
        <w:rPr>
          <w:color w:val="000000"/>
          <w:u w:color="000000"/>
        </w:rPr>
        <w:t>odpady wielkogabarytowe oraz zużyty sprzęt elektryczny i elektroniczny (poza zawierającymi odpady niebezpieczne), a charakter i skład tych odpadów jest podobny do odpadów powstających w gospodarstwach domowych - zgodnie z harmonogramem w każdej ilości;</w:t>
      </w:r>
    </w:p>
    <w:p w14:paraId="32735617" w14:textId="77777777" w:rsidR="00A77B3E" w:rsidRDefault="0038527A">
      <w:pPr>
        <w:keepLines/>
        <w:spacing w:before="120" w:after="120"/>
        <w:ind w:left="567" w:hanging="227"/>
        <w:rPr>
          <w:color w:val="000000"/>
          <w:u w:color="000000"/>
        </w:rPr>
      </w:pPr>
      <w:r>
        <w:t>d) </w:t>
      </w:r>
      <w:r>
        <w:rPr>
          <w:color w:val="000000"/>
          <w:u w:color="000000"/>
        </w:rPr>
        <w:t>odpady zielone:</w:t>
      </w:r>
    </w:p>
    <w:p w14:paraId="0DBA755E" w14:textId="77777777" w:rsidR="00A77B3E" w:rsidRDefault="0038527A">
      <w:pPr>
        <w:keepLines/>
        <w:spacing w:before="120" w:after="120"/>
        <w:ind w:left="794" w:hanging="113"/>
        <w:rPr>
          <w:color w:val="000000"/>
          <w:u w:color="000000"/>
        </w:rPr>
      </w:pPr>
      <w:r>
        <w:lastRenderedPageBreak/>
        <w:t>- </w:t>
      </w:r>
      <w:r>
        <w:rPr>
          <w:color w:val="000000"/>
          <w:u w:color="000000"/>
        </w:rPr>
        <w:t>trawa, liście i drobne gałęzie - zgodnie  z harmonogramem  w ilości odpowiadającej liczbie zdeklarowanych i opłaconych worków;</w:t>
      </w:r>
    </w:p>
    <w:p w14:paraId="453555CA" w14:textId="77777777" w:rsidR="00A77B3E" w:rsidRDefault="0038527A">
      <w:pPr>
        <w:keepLines/>
        <w:spacing w:before="120" w:after="120"/>
        <w:ind w:left="794" w:hanging="113"/>
        <w:rPr>
          <w:color w:val="000000"/>
          <w:u w:color="000000"/>
        </w:rPr>
      </w:pPr>
      <w:r>
        <w:t>- </w:t>
      </w:r>
      <w:r>
        <w:rPr>
          <w:color w:val="000000"/>
          <w:u w:color="000000"/>
        </w:rPr>
        <w:t>„choinki” – zgodnie z harmonogramem w każdej ilości;</w:t>
      </w:r>
    </w:p>
    <w:p w14:paraId="2A28FA87" w14:textId="77777777" w:rsidR="00A77B3E" w:rsidRDefault="0038527A">
      <w:pPr>
        <w:keepLines/>
        <w:spacing w:before="120" w:after="120"/>
        <w:ind w:left="567" w:hanging="227"/>
        <w:rPr>
          <w:color w:val="000000"/>
          <w:u w:color="000000"/>
        </w:rPr>
      </w:pPr>
      <w:r>
        <w:t>e) </w:t>
      </w:r>
      <w:r>
        <w:rPr>
          <w:color w:val="000000"/>
          <w:u w:color="000000"/>
        </w:rPr>
        <w:t>bioodpady stanowiące odpady komunalne – odpady spożywcze i kuchenne (poza odpadami pochodzenia zwierzęcego) - w ilościach odpowiadających liczbie zdeklarowanych i opłaconych worków.</w:t>
      </w:r>
    </w:p>
    <w:p w14:paraId="011FE636" w14:textId="77777777" w:rsidR="00A77B3E" w:rsidRDefault="0038527A">
      <w:pPr>
        <w:keepLines/>
        <w:spacing w:before="120" w:after="120"/>
        <w:ind w:left="567" w:hanging="227"/>
        <w:rPr>
          <w:color w:val="000000"/>
          <w:u w:color="000000"/>
        </w:rPr>
      </w:pPr>
      <w:r>
        <w:t>f) </w:t>
      </w:r>
      <w:r>
        <w:rPr>
          <w:color w:val="000000"/>
          <w:u w:color="000000"/>
        </w:rPr>
        <w:t>odzież i tekstylia – zgodnie z harmonogramem w każdej ilości.</w:t>
      </w:r>
    </w:p>
    <w:p w14:paraId="3FCF5EF0" w14:textId="77777777" w:rsidR="00A77B3E" w:rsidRDefault="0038527A">
      <w:pPr>
        <w:keepLines/>
        <w:spacing w:before="120" w:after="120"/>
        <w:ind w:left="567" w:hanging="227"/>
        <w:rPr>
          <w:color w:val="000000"/>
          <w:u w:color="000000"/>
        </w:rPr>
      </w:pPr>
      <w:r>
        <w:t>g) </w:t>
      </w:r>
      <w:r>
        <w:rPr>
          <w:color w:val="000000"/>
          <w:u w:color="000000"/>
        </w:rPr>
        <w:t>od prowadzących działalność w zakresie zbiorowego żywienia (np. restauracje, bary)  nie będą odbierane odpady zawierające resztki pokonsumpcyjne.</w:t>
      </w:r>
    </w:p>
    <w:p w14:paraId="1179F54F" w14:textId="77777777" w:rsidR="00A77B3E" w:rsidRDefault="0038527A">
      <w:pPr>
        <w:keepLines/>
        <w:spacing w:before="120" w:after="120"/>
        <w:ind w:firstLine="340"/>
        <w:rPr>
          <w:color w:val="000000"/>
          <w:u w:color="000000"/>
        </w:rPr>
      </w:pPr>
      <w:r>
        <w:t>2. </w:t>
      </w:r>
      <w:r>
        <w:rPr>
          <w:color w:val="000000"/>
          <w:u w:color="000000"/>
        </w:rPr>
        <w:t>W zamian za uiszczoną opłatę za gospodarowanie odpadami komunalnymi przez właścicieli nieruchomości zamieszkałych, nieruchomości, na których znajdują się domki letniskowe lub inne nieruchomości wykorzystywane na cele rekreacyjno-wypoczynkowe, wykorzystywane jedynie przez część roku oraz przez właścicieli lokali w zabudowie wielolokalowej - ustala się rodzaj selektywnie zbieranych odpadów komunalnych oraz zasady ich przyjmowania w Punkcie Selektywnej Zbiórki Odpadów Komunalnych w Skawinie, ul. Gen. Emila Fieldorfa „Nila” 8 - Zakładzie Zagospodarowania Odpadów:</w:t>
      </w:r>
    </w:p>
    <w:p w14:paraId="0EC487A8" w14:textId="77777777" w:rsidR="00A77B3E" w:rsidRDefault="0038527A">
      <w:pPr>
        <w:spacing w:before="120" w:after="120"/>
        <w:ind w:left="340" w:hanging="227"/>
        <w:rPr>
          <w:color w:val="000000"/>
          <w:u w:color="000000"/>
        </w:rPr>
      </w:pPr>
      <w:r>
        <w:t>1) </w:t>
      </w:r>
      <w:r>
        <w:rPr>
          <w:color w:val="000000"/>
          <w:u w:color="000000"/>
        </w:rPr>
        <w:t>Rodzaje selektywnie zbieranych odpadów komunalnych:</w:t>
      </w:r>
    </w:p>
    <w:p w14:paraId="2494F51A" w14:textId="77777777" w:rsidR="00A77B3E" w:rsidRDefault="0038527A">
      <w:pPr>
        <w:keepLines/>
        <w:spacing w:before="120" w:after="120"/>
        <w:ind w:left="567" w:hanging="227"/>
        <w:rPr>
          <w:color w:val="000000"/>
          <w:u w:color="000000"/>
        </w:rPr>
      </w:pPr>
      <w:r>
        <w:t>a) </w:t>
      </w:r>
      <w:r>
        <w:rPr>
          <w:color w:val="000000"/>
          <w:u w:color="000000"/>
        </w:rPr>
        <w:t>papier i tektura oraz opakowania z papieru i tektury;</w:t>
      </w:r>
    </w:p>
    <w:p w14:paraId="018B9B59" w14:textId="77777777" w:rsidR="00A77B3E" w:rsidRDefault="0038527A">
      <w:pPr>
        <w:keepLines/>
        <w:spacing w:before="120" w:after="120"/>
        <w:ind w:left="567" w:hanging="227"/>
        <w:rPr>
          <w:color w:val="000000"/>
          <w:u w:color="000000"/>
        </w:rPr>
      </w:pPr>
      <w:r>
        <w:t>b) </w:t>
      </w:r>
      <w:r>
        <w:rPr>
          <w:color w:val="000000"/>
          <w:u w:color="000000"/>
        </w:rPr>
        <w:t>szkło oraz opakowania ze szkła;</w:t>
      </w:r>
    </w:p>
    <w:p w14:paraId="63D361F2" w14:textId="77777777" w:rsidR="00A77B3E" w:rsidRDefault="0038527A">
      <w:pPr>
        <w:keepLines/>
        <w:spacing w:before="120" w:after="120"/>
        <w:ind w:left="567" w:hanging="227"/>
        <w:rPr>
          <w:color w:val="000000"/>
          <w:u w:color="000000"/>
        </w:rPr>
      </w:pPr>
      <w:r>
        <w:t>c) </w:t>
      </w:r>
      <w:r>
        <w:rPr>
          <w:color w:val="000000"/>
          <w:u w:color="000000"/>
        </w:rPr>
        <w:t>tworzywa sztuczne oraz opakowania z tworzyw sztucznych;</w:t>
      </w:r>
    </w:p>
    <w:p w14:paraId="3F617F18" w14:textId="77777777" w:rsidR="00A77B3E" w:rsidRDefault="0038527A">
      <w:pPr>
        <w:keepLines/>
        <w:spacing w:before="120" w:after="120"/>
        <w:ind w:left="567" w:hanging="227"/>
        <w:rPr>
          <w:color w:val="000000"/>
          <w:u w:color="000000"/>
        </w:rPr>
      </w:pPr>
      <w:r>
        <w:t>d) </w:t>
      </w:r>
      <w:r>
        <w:rPr>
          <w:color w:val="000000"/>
          <w:u w:color="000000"/>
        </w:rPr>
        <w:t>metale oraz opakowania z metali (np. z blachy stalowej, aluminium itp.);</w:t>
      </w:r>
    </w:p>
    <w:p w14:paraId="1A559C87" w14:textId="77777777" w:rsidR="00A77B3E" w:rsidRDefault="0038527A">
      <w:pPr>
        <w:keepLines/>
        <w:spacing w:before="120" w:after="120"/>
        <w:ind w:left="567" w:hanging="227"/>
        <w:rPr>
          <w:color w:val="000000"/>
          <w:u w:color="000000"/>
        </w:rPr>
      </w:pPr>
      <w:r>
        <w:t>e) </w:t>
      </w:r>
      <w:r>
        <w:rPr>
          <w:color w:val="000000"/>
          <w:u w:color="000000"/>
        </w:rPr>
        <w:t>opakowania wielomateriałowe tzw. tetrapaki;</w:t>
      </w:r>
    </w:p>
    <w:p w14:paraId="6162B498" w14:textId="77777777" w:rsidR="00A77B3E" w:rsidRDefault="0038527A">
      <w:pPr>
        <w:keepLines/>
        <w:spacing w:before="120" w:after="120"/>
        <w:ind w:left="567" w:hanging="227"/>
        <w:rPr>
          <w:color w:val="000000"/>
          <w:u w:color="000000"/>
        </w:rPr>
      </w:pPr>
      <w:r>
        <w:t>f) </w:t>
      </w:r>
      <w:r>
        <w:rPr>
          <w:color w:val="000000"/>
          <w:u w:color="000000"/>
        </w:rPr>
        <w:t>odpady wielkogabarytowe (w tym styropian pochodzący wyłącznie z opakowań AGD, RTV);</w:t>
      </w:r>
    </w:p>
    <w:p w14:paraId="22B704FC" w14:textId="77777777" w:rsidR="00A77B3E" w:rsidRDefault="0038527A">
      <w:pPr>
        <w:keepLines/>
        <w:spacing w:before="120" w:after="120"/>
        <w:ind w:left="567" w:hanging="227"/>
        <w:rPr>
          <w:color w:val="000000"/>
          <w:u w:color="000000"/>
        </w:rPr>
      </w:pPr>
      <w:r>
        <w:t>g) </w:t>
      </w:r>
      <w:r>
        <w:rPr>
          <w:color w:val="000000"/>
          <w:u w:color="000000"/>
        </w:rPr>
        <w:t>wysegregowane odpady budowlano-remontowe i rozbiórkowe (w tym styropian budowlany bez zanieczyszczeń zebrany selektywnie);</w:t>
      </w:r>
    </w:p>
    <w:p w14:paraId="62470240" w14:textId="77777777" w:rsidR="00A77B3E" w:rsidRDefault="0038527A">
      <w:pPr>
        <w:keepLines/>
        <w:spacing w:before="120" w:after="120"/>
        <w:ind w:left="567" w:hanging="227"/>
        <w:rPr>
          <w:color w:val="000000"/>
          <w:u w:color="000000"/>
        </w:rPr>
      </w:pPr>
      <w:r>
        <w:t>h) </w:t>
      </w:r>
      <w:r>
        <w:rPr>
          <w:color w:val="000000"/>
          <w:u w:color="000000"/>
        </w:rPr>
        <w:t>odpady zielone (trawa, liście), poza właścicielami, którzy zdeklarowali kompostowanie odpadów;</w:t>
      </w:r>
    </w:p>
    <w:p w14:paraId="592E2EC2" w14:textId="77777777" w:rsidR="00A77B3E" w:rsidRDefault="0038527A">
      <w:pPr>
        <w:spacing w:before="120" w:after="120"/>
        <w:ind w:left="850" w:firstLine="227"/>
        <w:rPr>
          <w:color w:val="000000"/>
          <w:u w:color="000000"/>
        </w:rPr>
      </w:pPr>
      <w:r>
        <w:rPr>
          <w:color w:val="000000"/>
          <w:u w:color="000000"/>
        </w:rPr>
        <w:t>h’) gałęzie, konary, pnie i pniaki, powstające w ramach wycinki drzew na własnej nieruchomości;</w:t>
      </w:r>
    </w:p>
    <w:p w14:paraId="5BC4BCB0" w14:textId="77777777" w:rsidR="00A77B3E" w:rsidRDefault="0038527A">
      <w:pPr>
        <w:keepLines/>
        <w:spacing w:before="120" w:after="120"/>
        <w:ind w:left="567" w:hanging="227"/>
        <w:rPr>
          <w:color w:val="000000"/>
          <w:u w:color="000000"/>
        </w:rPr>
      </w:pPr>
      <w:r>
        <w:t>i) </w:t>
      </w:r>
      <w:r>
        <w:rPr>
          <w:color w:val="000000"/>
          <w:u w:color="000000"/>
        </w:rPr>
        <w:t>odzież i tekstylia oraz opakowania z tekstyliów;</w:t>
      </w:r>
    </w:p>
    <w:p w14:paraId="2587A194" w14:textId="77777777" w:rsidR="00A77B3E" w:rsidRDefault="0038527A">
      <w:pPr>
        <w:keepLines/>
        <w:spacing w:before="120" w:after="120"/>
        <w:ind w:left="567" w:hanging="227"/>
        <w:rPr>
          <w:color w:val="000000"/>
          <w:u w:color="000000"/>
        </w:rPr>
      </w:pPr>
      <w:r>
        <w:t>j) </w:t>
      </w:r>
      <w:r>
        <w:rPr>
          <w:color w:val="000000"/>
          <w:u w:color="000000"/>
        </w:rPr>
        <w:t>drewno nie zawierające substancji niebezpiecznych (lakierów);</w:t>
      </w:r>
    </w:p>
    <w:p w14:paraId="5F4E64FC" w14:textId="77777777" w:rsidR="00A77B3E" w:rsidRDefault="0038527A">
      <w:pPr>
        <w:keepLines/>
        <w:spacing w:before="120" w:after="120"/>
        <w:ind w:left="567" w:hanging="227"/>
        <w:rPr>
          <w:color w:val="000000"/>
          <w:u w:color="000000"/>
        </w:rPr>
      </w:pPr>
      <w:r>
        <w:t>k) </w:t>
      </w:r>
      <w:r>
        <w:rPr>
          <w:color w:val="000000"/>
          <w:u w:color="000000"/>
        </w:rPr>
        <w:t>zużyte baterie i akumulatory inne niż niebezpieczne;</w:t>
      </w:r>
    </w:p>
    <w:p w14:paraId="5D84F68E" w14:textId="77777777" w:rsidR="00A77B3E" w:rsidRDefault="0038527A">
      <w:pPr>
        <w:keepLines/>
        <w:spacing w:before="120" w:after="120"/>
        <w:ind w:left="567" w:hanging="227"/>
        <w:rPr>
          <w:color w:val="000000"/>
          <w:u w:color="000000"/>
        </w:rPr>
      </w:pPr>
      <w:r>
        <w:t>l) </w:t>
      </w:r>
      <w:r>
        <w:rPr>
          <w:color w:val="000000"/>
          <w:u w:color="000000"/>
        </w:rPr>
        <w:t>kompletny zużyty sprzęt elektryczny i elektroniczny, w tym lampy oraz żarówki bez elementów niebezpiecznych;</w:t>
      </w:r>
    </w:p>
    <w:p w14:paraId="50F38BB6" w14:textId="77777777" w:rsidR="00A77B3E" w:rsidRDefault="0038527A">
      <w:pPr>
        <w:keepLines/>
        <w:spacing w:before="120" w:after="120"/>
        <w:ind w:left="567" w:hanging="227"/>
        <w:rPr>
          <w:color w:val="000000"/>
          <w:u w:color="000000"/>
        </w:rPr>
      </w:pPr>
      <w:r>
        <w:t>m) </w:t>
      </w:r>
      <w:r>
        <w:rPr>
          <w:color w:val="000000"/>
          <w:u w:color="000000"/>
        </w:rPr>
        <w:t>przeterminowane leki;</w:t>
      </w:r>
    </w:p>
    <w:p w14:paraId="2A43B510" w14:textId="77777777" w:rsidR="00A77B3E" w:rsidRDefault="0038527A">
      <w:pPr>
        <w:keepLines/>
        <w:spacing w:before="120" w:after="120"/>
        <w:ind w:left="567" w:hanging="227"/>
        <w:rPr>
          <w:color w:val="000000"/>
          <w:u w:color="000000"/>
        </w:rPr>
      </w:pPr>
      <w:r>
        <w:t>n) </w:t>
      </w:r>
      <w:r>
        <w:rPr>
          <w:color w:val="000000"/>
          <w:u w:color="000000"/>
        </w:rPr>
        <w:t>zużyte opony (tylko z samochodów osobowych, rowerowe oraz motocyklowe);</w:t>
      </w:r>
    </w:p>
    <w:p w14:paraId="0285E887" w14:textId="77777777" w:rsidR="00A77B3E" w:rsidRDefault="0038527A">
      <w:pPr>
        <w:keepLines/>
        <w:spacing w:before="120" w:after="120"/>
        <w:ind w:left="567" w:hanging="227"/>
        <w:rPr>
          <w:color w:val="000000"/>
          <w:u w:color="000000"/>
        </w:rPr>
      </w:pPr>
      <w:r>
        <w:t>o) </w:t>
      </w:r>
      <w:r>
        <w:rPr>
          <w:color w:val="000000"/>
          <w:u w:color="000000"/>
        </w:rPr>
        <w:t>odpadowa papa, folie i maty budowlane, wełna mineralna, styropian zawierający kleje lub zaprawy, wata szklana;</w:t>
      </w:r>
    </w:p>
    <w:p w14:paraId="663641FB" w14:textId="77777777" w:rsidR="00A77B3E" w:rsidRDefault="0038527A">
      <w:pPr>
        <w:keepLines/>
        <w:spacing w:before="120" w:after="120"/>
        <w:ind w:left="567" w:hanging="227"/>
        <w:rPr>
          <w:color w:val="000000"/>
          <w:u w:color="000000"/>
        </w:rPr>
      </w:pPr>
      <w:r>
        <w:t>p) </w:t>
      </w:r>
      <w:r>
        <w:rPr>
          <w:color w:val="000000"/>
          <w:u w:color="000000"/>
        </w:rPr>
        <w:t>oleje i tłuszcze jadalne;</w:t>
      </w:r>
    </w:p>
    <w:p w14:paraId="4A8E2A34" w14:textId="77777777" w:rsidR="00A77B3E" w:rsidRDefault="0038527A">
      <w:pPr>
        <w:keepLines/>
        <w:spacing w:before="120" w:after="120"/>
        <w:ind w:left="567" w:hanging="227"/>
        <w:rPr>
          <w:color w:val="000000"/>
          <w:u w:color="000000"/>
        </w:rPr>
      </w:pPr>
      <w:r>
        <w:t>q) </w:t>
      </w:r>
      <w:r>
        <w:rPr>
          <w:color w:val="000000"/>
          <w:u w:color="000000"/>
        </w:rPr>
        <w:t>odpady niekwalifikujące się do odpadów medycznych powstałe w gospodarstwach domowych w wyniku przyjmowania produktów leczniczych w formie iniekcji i prowadzenia monitoringu poziomu substancji we krwi, w szczególności igły i strzykawki;</w:t>
      </w:r>
    </w:p>
    <w:p w14:paraId="4AF5EC93" w14:textId="77777777" w:rsidR="00A77B3E" w:rsidRDefault="0038527A">
      <w:pPr>
        <w:keepLines/>
        <w:spacing w:before="120" w:after="120"/>
        <w:ind w:left="567" w:hanging="227"/>
        <w:rPr>
          <w:color w:val="000000"/>
          <w:u w:color="000000"/>
        </w:rPr>
      </w:pPr>
      <w:r>
        <w:t>r) </w:t>
      </w:r>
      <w:r>
        <w:rPr>
          <w:color w:val="000000"/>
          <w:u w:color="000000"/>
        </w:rPr>
        <w:t>odpady niebezpieczne: opakowania zawierające resztki farb, lakierów, rozpuszczalników, środków do impregnacji drewna, opakowania po aerozolach, w tym po środkach ochrony roślin;</w:t>
      </w:r>
    </w:p>
    <w:p w14:paraId="57819B84" w14:textId="77777777" w:rsidR="00A77B3E" w:rsidRDefault="0038527A">
      <w:pPr>
        <w:keepLines/>
        <w:spacing w:before="120" w:after="120"/>
        <w:ind w:left="567" w:hanging="227"/>
        <w:rPr>
          <w:color w:val="000000"/>
          <w:u w:color="000000"/>
        </w:rPr>
      </w:pPr>
      <w:r>
        <w:t>s) </w:t>
      </w:r>
      <w:r>
        <w:rPr>
          <w:color w:val="000000"/>
          <w:u w:color="000000"/>
        </w:rPr>
        <w:t>odpady niebezpieczne: zużyte baterie i akumulatory;</w:t>
      </w:r>
    </w:p>
    <w:p w14:paraId="2238082C" w14:textId="77777777" w:rsidR="00A77B3E" w:rsidRDefault="0038527A">
      <w:pPr>
        <w:keepLines/>
        <w:spacing w:before="120" w:after="120"/>
        <w:ind w:left="567" w:hanging="227"/>
        <w:rPr>
          <w:color w:val="000000"/>
          <w:u w:color="000000"/>
        </w:rPr>
      </w:pPr>
      <w:r>
        <w:t>t) </w:t>
      </w:r>
      <w:r>
        <w:rPr>
          <w:color w:val="000000"/>
          <w:u w:color="000000"/>
        </w:rPr>
        <w:t>odpady niebezpieczne: kompletny zużyty sprzęt elektryczny i elektroniczny, w tym lampy i żarówki zawierające rtęć;</w:t>
      </w:r>
    </w:p>
    <w:p w14:paraId="5A9E4511" w14:textId="77777777" w:rsidR="00A77B3E" w:rsidRDefault="0038527A">
      <w:pPr>
        <w:keepLines/>
        <w:spacing w:before="120" w:after="120"/>
        <w:ind w:left="567" w:hanging="227"/>
        <w:rPr>
          <w:color w:val="000000"/>
          <w:u w:color="000000"/>
        </w:rPr>
      </w:pPr>
      <w:r>
        <w:t>u) </w:t>
      </w:r>
      <w:r>
        <w:rPr>
          <w:color w:val="000000"/>
          <w:u w:color="000000"/>
        </w:rPr>
        <w:t>odpady niebezpieczne: odpadowe oleje mineralne i syntetyczne, smary, tusze;</w:t>
      </w:r>
    </w:p>
    <w:p w14:paraId="04CC8927" w14:textId="77777777" w:rsidR="00A77B3E" w:rsidRDefault="0038527A">
      <w:pPr>
        <w:keepLines/>
        <w:spacing w:before="120" w:after="120"/>
        <w:ind w:left="567" w:hanging="227"/>
        <w:rPr>
          <w:color w:val="000000"/>
          <w:u w:color="000000"/>
        </w:rPr>
      </w:pPr>
      <w:r>
        <w:lastRenderedPageBreak/>
        <w:t>v) </w:t>
      </w:r>
      <w:r>
        <w:rPr>
          <w:color w:val="000000"/>
          <w:u w:color="000000"/>
        </w:rPr>
        <w:t>odpady niebezpieczne: kwasy, alkalia, rozpuszczalniki, odczynniki chemiczne;</w:t>
      </w:r>
    </w:p>
    <w:p w14:paraId="35B646D4" w14:textId="77777777" w:rsidR="00A77B3E" w:rsidRDefault="0038527A">
      <w:pPr>
        <w:keepLines/>
        <w:spacing w:before="120" w:after="120"/>
        <w:ind w:left="567" w:hanging="227"/>
        <w:rPr>
          <w:color w:val="000000"/>
          <w:u w:color="000000"/>
        </w:rPr>
      </w:pPr>
      <w:r>
        <w:t>w) </w:t>
      </w:r>
      <w:r>
        <w:rPr>
          <w:color w:val="000000"/>
          <w:u w:color="000000"/>
        </w:rPr>
        <w:t>odpady niebezpieczne: smoła, lepik i opakowania zawierające ich resztki, stolarka budowlana i drewno zawierające substancje niebezpieczne (lakiery).</w:t>
      </w:r>
    </w:p>
    <w:p w14:paraId="2CC80C8E" w14:textId="77777777" w:rsidR="00A77B3E" w:rsidRDefault="0038527A">
      <w:pPr>
        <w:spacing w:before="120" w:after="120"/>
        <w:ind w:left="340" w:hanging="227"/>
        <w:rPr>
          <w:color w:val="000000"/>
          <w:u w:color="000000"/>
        </w:rPr>
      </w:pPr>
      <w:r>
        <w:t>2) </w:t>
      </w:r>
      <w:r>
        <w:rPr>
          <w:color w:val="000000"/>
          <w:u w:color="000000"/>
        </w:rPr>
        <w:t>Zasady przyjmowania odpadów komunalnych w Punkcie Selektywnej Zbiórki Odpadów Komunalnych w Skawinie, ul. Gen. Emila Fieldorfa „Nila” 8 - Zakładzie Zagospodarowania Odpadów:</w:t>
      </w:r>
    </w:p>
    <w:p w14:paraId="11967FC0" w14:textId="77777777" w:rsidR="00A77B3E" w:rsidRDefault="0038527A">
      <w:pPr>
        <w:keepLines/>
        <w:spacing w:before="120" w:after="120"/>
        <w:ind w:left="567" w:hanging="227"/>
        <w:rPr>
          <w:color w:val="000000"/>
          <w:u w:color="000000"/>
        </w:rPr>
      </w:pPr>
      <w:r>
        <w:t>a) </w:t>
      </w:r>
      <w:r>
        <w:rPr>
          <w:color w:val="000000"/>
          <w:u w:color="000000"/>
        </w:rPr>
        <w:t>roczna ilość przyjmowanych odpadów będzie limitowana dla właścicieli nieruchomości i wynosić będzie na nieruchomość/na lokal:</w:t>
      </w:r>
    </w:p>
    <w:p w14:paraId="55AFAC42" w14:textId="77777777" w:rsidR="00A77B3E" w:rsidRDefault="0038527A">
      <w:pPr>
        <w:keepLines/>
        <w:spacing w:before="120" w:after="120"/>
        <w:ind w:left="794" w:hanging="113"/>
        <w:rPr>
          <w:color w:val="000000"/>
          <w:u w:color="000000"/>
        </w:rPr>
      </w:pPr>
      <w:r>
        <w:t>- </w:t>
      </w:r>
      <w:r>
        <w:rPr>
          <w:color w:val="000000"/>
          <w:u w:color="000000"/>
        </w:rPr>
        <w:t>do 1 000 kg wysegregowanych odpadów budowlano-remontowych i rozbiórkowych, w tym styropian budowlany;</w:t>
      </w:r>
    </w:p>
    <w:p w14:paraId="4F705311" w14:textId="77777777" w:rsidR="00A77B3E" w:rsidRDefault="0038527A">
      <w:pPr>
        <w:keepLines/>
        <w:spacing w:before="120" w:after="120"/>
        <w:ind w:left="794" w:hanging="113"/>
        <w:rPr>
          <w:color w:val="000000"/>
          <w:u w:color="000000"/>
        </w:rPr>
      </w:pPr>
      <w:r>
        <w:t>- </w:t>
      </w:r>
      <w:r>
        <w:rPr>
          <w:color w:val="000000"/>
          <w:u w:color="000000"/>
        </w:rPr>
        <w:t>do 500 kg odpadów wielkogabarytowe w tym styropian pochodzący wyłącznie z opakowań AGD, RTV);</w:t>
      </w:r>
    </w:p>
    <w:p w14:paraId="232F8D04" w14:textId="77777777" w:rsidR="00A77B3E" w:rsidRDefault="0038527A">
      <w:pPr>
        <w:keepLines/>
        <w:spacing w:before="120" w:after="120"/>
        <w:ind w:left="794" w:hanging="113"/>
        <w:rPr>
          <w:color w:val="000000"/>
          <w:u w:color="000000"/>
        </w:rPr>
      </w:pPr>
      <w:r>
        <w:t>- </w:t>
      </w:r>
      <w:r>
        <w:rPr>
          <w:color w:val="000000"/>
          <w:u w:color="000000"/>
        </w:rPr>
        <w:t>do 8 szt. opon;</w:t>
      </w:r>
    </w:p>
    <w:p w14:paraId="7241A41F" w14:textId="77777777" w:rsidR="00A77B3E" w:rsidRDefault="0038527A">
      <w:pPr>
        <w:keepLines/>
        <w:spacing w:before="120" w:after="120"/>
        <w:ind w:left="567" w:hanging="227"/>
        <w:rPr>
          <w:color w:val="000000"/>
          <w:u w:color="000000"/>
        </w:rPr>
      </w:pPr>
      <w:r>
        <w:t>b) </w:t>
      </w:r>
      <w:r>
        <w:rPr>
          <w:color w:val="000000"/>
          <w:u w:color="000000"/>
        </w:rPr>
        <w:t>odpady wymienione w ust. 2 pkt 1 ppkt f, g, n będą przyjmowane nieodpłatnie, w ramach limitu określonego w ust. 2 pkt 2 lit. a., natomiast po przekroczeniu limitu będą przyjmowane odpłatnie, zgodnie z zatwierdzonym cennikiem;</w:t>
      </w:r>
    </w:p>
    <w:p w14:paraId="5B423903" w14:textId="77777777" w:rsidR="00A77B3E" w:rsidRDefault="0038527A">
      <w:pPr>
        <w:keepLines/>
        <w:spacing w:before="120" w:after="120"/>
        <w:ind w:left="567" w:hanging="227"/>
        <w:rPr>
          <w:color w:val="000000"/>
          <w:u w:color="000000"/>
        </w:rPr>
      </w:pPr>
      <w:r>
        <w:t>c) </w:t>
      </w:r>
      <w:r>
        <w:rPr>
          <w:color w:val="000000"/>
          <w:u w:color="000000"/>
        </w:rPr>
        <w:t>odpady gromadzone selektywnie, zebrane z terenu Miasta i Gminy Skawina, dostarczane przez podmiot odbierający odpady komunalne oraz operatora zbiórki odpadów na terenie Miasta i Gminy Skawina są wyłączone z ograniczeń limitowych.</w:t>
      </w:r>
    </w:p>
    <w:p w14:paraId="16921CC2" w14:textId="77777777" w:rsidR="00A77B3E" w:rsidRDefault="0038527A">
      <w:pPr>
        <w:keepLines/>
        <w:spacing w:before="120" w:after="120"/>
        <w:ind w:firstLine="340"/>
        <w:rPr>
          <w:color w:val="000000"/>
          <w:u w:color="000000"/>
        </w:rPr>
      </w:pPr>
      <w:r>
        <w:t>3. </w:t>
      </w:r>
      <w:r>
        <w:rPr>
          <w:color w:val="000000"/>
          <w:u w:color="000000"/>
        </w:rPr>
        <w:t>W zamian za uiszczoną opłatę za gospodarowanie odpadami komunalnymi przez właścicieli nieruchomości, na których nie zamieszkują mieszkańcy, a powstają odpady komunalne, ustala się rodzaj selektywnie zbieranych odpadów komunalnych oraz zasady ich przyjmowania w Punkcie Selektywnej Zbiórki Odpadów Komunalnych w Skawinie, ul. Gen. Emila Fieldorfa „Nila” 8 - Zakładzie Zagospodarowania Odpadów:</w:t>
      </w:r>
    </w:p>
    <w:p w14:paraId="7E65EAD5" w14:textId="77777777" w:rsidR="00A77B3E" w:rsidRDefault="0038527A">
      <w:pPr>
        <w:spacing w:before="120" w:after="120"/>
        <w:ind w:left="340" w:hanging="227"/>
        <w:rPr>
          <w:color w:val="000000"/>
          <w:u w:color="000000"/>
        </w:rPr>
      </w:pPr>
      <w:r>
        <w:t>1) </w:t>
      </w:r>
      <w:r>
        <w:rPr>
          <w:color w:val="000000"/>
          <w:u w:color="000000"/>
        </w:rPr>
        <w:t>Rodzaje selektywnie zbieranych odpadów komunalnych, o których mowa ust. 2 pkt 1 lit. a –  lit. l, lit. n. - lit.p.</w:t>
      </w:r>
    </w:p>
    <w:p w14:paraId="26EEDB9A" w14:textId="77777777" w:rsidR="00A77B3E" w:rsidRDefault="0038527A">
      <w:pPr>
        <w:spacing w:before="120" w:after="120"/>
        <w:ind w:left="340" w:hanging="227"/>
        <w:rPr>
          <w:color w:val="000000"/>
          <w:u w:color="000000"/>
        </w:rPr>
      </w:pPr>
      <w:r>
        <w:t>2) </w:t>
      </w:r>
      <w:r>
        <w:rPr>
          <w:color w:val="000000"/>
          <w:u w:color="000000"/>
        </w:rPr>
        <w:t>Roczna ilość przyjmowanych odpadów będzie limitowana dla właścicieli nieruchomości, na których nie zamieszkują mieszkańcy i wynosić będzie:</w:t>
      </w:r>
    </w:p>
    <w:p w14:paraId="346B5DEA" w14:textId="77777777" w:rsidR="00A77B3E" w:rsidRDefault="0038527A">
      <w:pPr>
        <w:keepLines/>
        <w:spacing w:before="120" w:after="120"/>
        <w:ind w:left="567" w:hanging="113"/>
        <w:rPr>
          <w:color w:val="000000"/>
          <w:u w:color="000000"/>
        </w:rPr>
      </w:pPr>
      <w:r>
        <w:t>- </w:t>
      </w:r>
      <w:r>
        <w:rPr>
          <w:color w:val="000000"/>
          <w:u w:color="000000"/>
        </w:rPr>
        <w:t>do 1 000 kg wysegregowanych odpadów budowlano-remontowych i rozbiórkowych, w tym styropian budowlany;</w:t>
      </w:r>
    </w:p>
    <w:p w14:paraId="15FEB1FA" w14:textId="77777777" w:rsidR="00A77B3E" w:rsidRDefault="0038527A">
      <w:pPr>
        <w:keepLines/>
        <w:spacing w:before="120" w:after="120"/>
        <w:ind w:left="567" w:hanging="113"/>
        <w:rPr>
          <w:color w:val="000000"/>
          <w:u w:color="000000"/>
        </w:rPr>
      </w:pPr>
      <w:r>
        <w:t>- </w:t>
      </w:r>
      <w:r>
        <w:rPr>
          <w:color w:val="000000"/>
          <w:u w:color="000000"/>
        </w:rPr>
        <w:t>do 500 kg odpady wielkogabarytowe, w tym styropian pochodzący wyłącznie z opakowań AGD, RTV;</w:t>
      </w:r>
    </w:p>
    <w:p w14:paraId="66FE80BC" w14:textId="77777777" w:rsidR="00A77B3E" w:rsidRDefault="0038527A">
      <w:pPr>
        <w:keepLines/>
        <w:spacing w:before="120" w:after="120"/>
        <w:ind w:left="567" w:hanging="113"/>
        <w:rPr>
          <w:color w:val="000000"/>
          <w:u w:color="000000"/>
        </w:rPr>
      </w:pPr>
      <w:r>
        <w:t>- </w:t>
      </w:r>
      <w:r>
        <w:rPr>
          <w:color w:val="000000"/>
          <w:u w:color="000000"/>
        </w:rPr>
        <w:t>do 8 szt. opon.</w:t>
      </w:r>
    </w:p>
    <w:p w14:paraId="4C9D9FFC" w14:textId="77777777" w:rsidR="00A77B3E" w:rsidRDefault="0038527A">
      <w:pPr>
        <w:spacing w:before="120" w:after="120"/>
        <w:ind w:left="340" w:hanging="227"/>
        <w:rPr>
          <w:color w:val="000000"/>
          <w:u w:color="000000"/>
        </w:rPr>
      </w:pPr>
      <w:r>
        <w:t>3) </w:t>
      </w:r>
      <w:r>
        <w:rPr>
          <w:color w:val="000000"/>
          <w:u w:color="000000"/>
        </w:rPr>
        <w:t>Odpady od właścicieli nieruchomości, na których nie zamieszkują mieszkańcy, a powstają odpady komunalne, będą przyjmowane nieodpłatnie,  w ramach limitu określonego w ust. 3 pkt 2, natomiast po przekroczeniu limitu będą przyjmowane odpłatnie, zgodnie z zatwierdzonym cennikiem.</w:t>
      </w:r>
    </w:p>
    <w:p w14:paraId="560F71C5" w14:textId="77777777" w:rsidR="00A77B3E" w:rsidRDefault="0038527A">
      <w:pPr>
        <w:keepLines/>
        <w:spacing w:before="120" w:after="120"/>
        <w:ind w:firstLine="340"/>
        <w:rPr>
          <w:color w:val="000000"/>
          <w:u w:color="000000"/>
        </w:rPr>
      </w:pPr>
      <w:r>
        <w:t>4. </w:t>
      </w:r>
      <w:r>
        <w:rPr>
          <w:color w:val="000000"/>
          <w:u w:color="000000"/>
        </w:rPr>
        <w:t>Obowiązujący cennik, jest dostępny na stronie internetowej Miejskiego Zakładu Usługowego Spółka z o.o. w Skawinie: https://mzu.gminaskawina.pl/ oraz stronie Urzędu Miasta i Gminy w Skawinie: https://www.gminaskawina.pl/  w zakładce gospodarka odpadami.</w:t>
      </w:r>
    </w:p>
    <w:p w14:paraId="298C69A3" w14:textId="77777777" w:rsidR="00A77B3E" w:rsidRDefault="0038527A">
      <w:pPr>
        <w:keepLines/>
        <w:spacing w:before="120" w:after="120"/>
        <w:ind w:firstLine="340"/>
        <w:rPr>
          <w:color w:val="000000"/>
          <w:u w:color="000000"/>
        </w:rPr>
      </w:pPr>
      <w:r>
        <w:t>5. </w:t>
      </w:r>
      <w:r>
        <w:rPr>
          <w:color w:val="000000"/>
          <w:u w:color="000000"/>
        </w:rPr>
        <w:t>Punkt Selektywnej Zbiórki Odpadów Komunalnych w Skawinie, ul. Gen. Emila Fieldorfa „Nila” 8 - Zakład Zagospodarowania Odpadów:</w:t>
      </w:r>
    </w:p>
    <w:p w14:paraId="0ABD483E" w14:textId="77777777" w:rsidR="00A77B3E" w:rsidRDefault="0038527A">
      <w:pPr>
        <w:spacing w:before="120" w:after="120"/>
        <w:ind w:left="340" w:hanging="227"/>
        <w:rPr>
          <w:color w:val="000000"/>
          <w:u w:color="000000"/>
        </w:rPr>
      </w:pPr>
      <w:r>
        <w:t>1) </w:t>
      </w:r>
      <w:r>
        <w:rPr>
          <w:color w:val="000000"/>
          <w:u w:color="000000"/>
        </w:rPr>
        <w:t>Jest czynny przez cały rok, z wyjątkiem świąt i dni wolnych od pracy, w dniach: od poniedziałku do piątku w godzinach od 10:00 do 17:30, w soboty od 7:30 do 15:00. Informacja o godzinach otwarcia Punktu Selektywnej Zbiórki Odpadów Komunalnych będzie podana do publicznej wiadomości na stronie internetowej Gminy Skawina, w zakładce gospodarka odpadami.</w:t>
      </w:r>
    </w:p>
    <w:p w14:paraId="1A892494" w14:textId="77777777" w:rsidR="00A77B3E" w:rsidRDefault="0038527A">
      <w:pPr>
        <w:spacing w:before="120" w:after="120"/>
        <w:ind w:left="340" w:hanging="227"/>
        <w:rPr>
          <w:color w:val="000000"/>
          <w:u w:color="000000"/>
        </w:rPr>
      </w:pPr>
      <w:r>
        <w:t>2) </w:t>
      </w:r>
      <w:r>
        <w:rPr>
          <w:color w:val="000000"/>
          <w:u w:color="000000"/>
        </w:rPr>
        <w:t>Operatorem Punktu Selektywnej Zbiórki Odpadów Komunalnych w Skawinie, ul. Gen. Emila Fieldorfa „Nila” 8 - Zakładu Zagospodarowania Odpadów jest Miejski Zakład Usługowy Spółka z o. o. z siedzibą przy ul. Piłsudskiego 25 w Skawinie, telefon: 12-357-20-47 lub e-mail: pszok@mzu.gminaskawina.pl.</w:t>
      </w:r>
    </w:p>
    <w:p w14:paraId="1A4D0222" w14:textId="77777777" w:rsidR="00A77B3E" w:rsidRDefault="0038527A">
      <w:pPr>
        <w:spacing w:before="120" w:after="120"/>
        <w:ind w:left="340" w:hanging="227"/>
        <w:rPr>
          <w:color w:val="000000"/>
          <w:u w:color="000000"/>
        </w:rPr>
      </w:pPr>
      <w:r>
        <w:t>3) </w:t>
      </w:r>
      <w:r>
        <w:rPr>
          <w:color w:val="000000"/>
          <w:u w:color="000000"/>
        </w:rPr>
        <w:t>Szczegółowe zasady przyjmowania odpadów:</w:t>
      </w:r>
    </w:p>
    <w:p w14:paraId="175786F4" w14:textId="77777777" w:rsidR="00A77B3E" w:rsidRDefault="0038527A">
      <w:pPr>
        <w:keepLines/>
        <w:spacing w:before="120" w:after="120"/>
        <w:ind w:left="567" w:hanging="227"/>
        <w:rPr>
          <w:color w:val="000000"/>
          <w:u w:color="000000"/>
        </w:rPr>
      </w:pPr>
      <w:r>
        <w:t>a) </w:t>
      </w:r>
      <w:r>
        <w:rPr>
          <w:color w:val="000000"/>
          <w:u w:color="000000"/>
        </w:rPr>
        <w:t>w przypadku dostawy większej ilości odpadów, powyżej 800 kg lub 5 m</w:t>
      </w:r>
      <w:r>
        <w:rPr>
          <w:color w:val="000000"/>
          <w:u w:color="000000"/>
          <w:vertAlign w:val="superscript"/>
        </w:rPr>
        <w:t>3</w:t>
      </w:r>
      <w:r>
        <w:rPr>
          <w:color w:val="000000"/>
          <w:u w:color="000000"/>
        </w:rPr>
        <w:t xml:space="preserve">, dostawca odpadów będzie zobowiązany ustalić z Operatorem PSZOK w Skawinie termin przyjęcia; </w:t>
      </w:r>
    </w:p>
    <w:p w14:paraId="13E105C0" w14:textId="77777777" w:rsidR="00A77B3E" w:rsidRDefault="0038527A">
      <w:pPr>
        <w:keepLines/>
        <w:spacing w:before="120" w:after="120"/>
        <w:ind w:left="567" w:hanging="227"/>
        <w:rPr>
          <w:color w:val="000000"/>
          <w:u w:color="000000"/>
        </w:rPr>
      </w:pPr>
      <w:r>
        <w:t>b) </w:t>
      </w:r>
      <w:r>
        <w:rPr>
          <w:color w:val="000000"/>
          <w:u w:color="000000"/>
        </w:rPr>
        <w:t>odpady winne być dostarczane pojazdami o dopuszczalnej masie całkowitej nie przekraczającej 3,5 tony;</w:t>
      </w:r>
    </w:p>
    <w:p w14:paraId="3AA658B0" w14:textId="77777777" w:rsidR="00A77B3E" w:rsidRDefault="0038527A">
      <w:pPr>
        <w:keepLines/>
        <w:spacing w:before="120" w:after="120"/>
        <w:ind w:left="567" w:hanging="227"/>
        <w:rPr>
          <w:color w:val="000000"/>
          <w:u w:color="000000"/>
        </w:rPr>
      </w:pPr>
      <w:r>
        <w:lastRenderedPageBreak/>
        <w:t>c) </w:t>
      </w:r>
      <w:r>
        <w:rPr>
          <w:color w:val="000000"/>
          <w:u w:color="000000"/>
        </w:rPr>
        <w:t>do rozładunku odpadów zobowiązany jest ich dostawca;</w:t>
      </w:r>
    </w:p>
    <w:p w14:paraId="1AA52BC9" w14:textId="77777777" w:rsidR="00A77B3E" w:rsidRDefault="0038527A">
      <w:pPr>
        <w:keepLines/>
        <w:spacing w:before="120" w:after="120"/>
        <w:ind w:left="567" w:hanging="227"/>
        <w:rPr>
          <w:color w:val="000000"/>
          <w:u w:color="000000"/>
        </w:rPr>
      </w:pPr>
      <w:r>
        <w:t>d) </w:t>
      </w:r>
      <w:r>
        <w:rPr>
          <w:color w:val="000000"/>
          <w:u w:color="000000"/>
        </w:rPr>
        <w:t>w Punkcie Selektywnej Zbiórki Odpadów Komunalnych nie będą przyjmowane zmieszane odpady komunalne, zmieszane odpady remontowo-budowlane oraz odpady zawierające azbest;</w:t>
      </w:r>
    </w:p>
    <w:p w14:paraId="4D8D7B4F" w14:textId="77777777" w:rsidR="00A77B3E" w:rsidRDefault="0038527A">
      <w:pPr>
        <w:keepLines/>
        <w:spacing w:before="120" w:after="120"/>
        <w:ind w:left="567" w:hanging="227"/>
        <w:rPr>
          <w:color w:val="000000"/>
          <w:u w:color="000000"/>
        </w:rPr>
      </w:pPr>
      <w:r>
        <w:t>e) </w:t>
      </w:r>
      <w:r>
        <w:rPr>
          <w:color w:val="000000"/>
          <w:u w:color="000000"/>
        </w:rPr>
        <w:t>operator PSZOK w Skawinie prowadzi rejestr mieszkańców, przedsiębiorców oraz pozostałych właścicieli nieruchomości dostarczających odpady oraz ewidencję dostarczanych, zbieranych i przekazywanych odpadów;</w:t>
      </w:r>
    </w:p>
    <w:p w14:paraId="47C075DE" w14:textId="77777777" w:rsidR="00A77B3E" w:rsidRDefault="0038527A">
      <w:pPr>
        <w:keepLines/>
        <w:spacing w:before="120" w:after="120"/>
        <w:ind w:left="567" w:hanging="227"/>
        <w:rPr>
          <w:color w:val="000000"/>
          <w:u w:color="000000"/>
        </w:rPr>
      </w:pPr>
      <w:r>
        <w:t>f) </w:t>
      </w:r>
      <w:r>
        <w:rPr>
          <w:color w:val="000000"/>
          <w:u w:color="000000"/>
        </w:rPr>
        <w:t>potwierdzenie przyjęcia odpadów będzie odbywać się na formularzu przyjęcia odpadów:</w:t>
      </w:r>
    </w:p>
    <w:p w14:paraId="3D769C44" w14:textId="77777777" w:rsidR="00A77B3E" w:rsidRDefault="0038527A">
      <w:pPr>
        <w:keepLines/>
        <w:spacing w:before="120" w:after="120"/>
        <w:ind w:left="794" w:hanging="113"/>
        <w:rPr>
          <w:color w:val="000000"/>
          <w:u w:color="000000"/>
        </w:rPr>
      </w:pPr>
      <w:r>
        <w:t>- </w:t>
      </w:r>
      <w:r>
        <w:rPr>
          <w:color w:val="000000"/>
          <w:u w:color="000000"/>
        </w:rPr>
        <w:t>mieszkańcy – formularz zawiera dane przekazującego odpady: imię i nazwisko, adres zamieszkania oraz datę przyjęcia odpadu, rodzaj, kod i wagę odpadu;</w:t>
      </w:r>
    </w:p>
    <w:p w14:paraId="0A55B5A6" w14:textId="77777777" w:rsidR="00A77B3E" w:rsidRDefault="0038527A">
      <w:pPr>
        <w:keepLines/>
        <w:spacing w:before="120" w:after="120"/>
        <w:ind w:left="794" w:hanging="113"/>
        <w:rPr>
          <w:color w:val="000000"/>
          <w:u w:color="000000"/>
        </w:rPr>
      </w:pPr>
      <w:r>
        <w:t>- </w:t>
      </w:r>
      <w:r>
        <w:rPr>
          <w:color w:val="000000"/>
          <w:u w:color="000000"/>
        </w:rPr>
        <w:t>właściciele nieruchomości, nie będący osobami fizycznymi - formularz zawiera dane przekazującego odpady: nazwa, adres, datę przyjęcia odpadu, rodzaj, kod i wagę odpadu;</w:t>
      </w:r>
    </w:p>
    <w:p w14:paraId="152645B9" w14:textId="77777777" w:rsidR="00A77B3E" w:rsidRDefault="0038527A">
      <w:pPr>
        <w:keepLines/>
        <w:spacing w:before="120" w:after="120"/>
        <w:ind w:left="567" w:hanging="227"/>
        <w:rPr>
          <w:color w:val="000000"/>
          <w:u w:color="000000"/>
        </w:rPr>
      </w:pPr>
      <w:r>
        <w:t>g) </w:t>
      </w:r>
      <w:r>
        <w:rPr>
          <w:color w:val="000000"/>
          <w:u w:color="000000"/>
        </w:rPr>
        <w:t>podstawą do przyjęcia odpadów do PSZOK jest okazanie przez osobę je dostarczającą dokumentu potwierdzającego miejsce zamieszkania/zameldowania na terenie Gminy Skawina (zaświadczenie o zameldowaniu, prawo jazdy, paszportu itp.), a w przypadku osób zamieszkujących na terenie tut. Gminy, lecz zameldowanych poza jej granicami – kopii deklaracji o wysokości miesięcznej opłaty za gospodarowanie odpadami lub potwierdzenia dokonywania opłat za odbiór odpadów komunalnych.</w:t>
      </w:r>
    </w:p>
    <w:p w14:paraId="784D8852" w14:textId="77777777" w:rsidR="00A77B3E" w:rsidRDefault="0038527A">
      <w:pPr>
        <w:keepLines/>
        <w:spacing w:before="120" w:after="120"/>
        <w:ind w:left="567" w:hanging="227"/>
        <w:rPr>
          <w:color w:val="000000"/>
          <w:u w:color="000000"/>
        </w:rPr>
      </w:pPr>
      <w:r>
        <w:t>h) </w:t>
      </w:r>
      <w:r>
        <w:rPr>
          <w:color w:val="000000"/>
          <w:u w:color="000000"/>
        </w:rPr>
        <w:t>mieszkańcy, przedsiębiorcy oraz właściciele nieruchomości, których udostępnione dobrowolnie dane, konieczne do realizacji usług, będą przetwarzane, mają prawo żądania dostępu do tych danych, sprostowania lub ich usunięcia. W przypadku stwierdzenia naruszenia przepisów RODO przy przetwarzaniu danych osobowych, każdej z w/w osób przysługuje prawo wniesienia skargi do Prezesa Urzędu Ochrony Danych Osobowych;</w:t>
      </w:r>
    </w:p>
    <w:p w14:paraId="5173A1E2" w14:textId="77777777" w:rsidR="00A77B3E" w:rsidRDefault="0038527A">
      <w:pPr>
        <w:keepLines/>
        <w:spacing w:before="120" w:after="120"/>
        <w:ind w:left="567" w:hanging="227"/>
        <w:rPr>
          <w:color w:val="000000"/>
          <w:u w:color="000000"/>
        </w:rPr>
      </w:pPr>
      <w:r>
        <w:t>i) </w:t>
      </w:r>
      <w:r>
        <w:rPr>
          <w:color w:val="000000"/>
          <w:u w:color="000000"/>
        </w:rPr>
        <w:t>na terenie Punktu Selektywnej Zbiórki Odpadów Komunalnych w Skawinie będzie prowadzony demontaż odpadów wielkogabarytowych, celem ograniczenia ich objętości przed transportem.</w:t>
      </w:r>
    </w:p>
    <w:p w14:paraId="5C162AC0" w14:textId="77777777" w:rsidR="00A77B3E" w:rsidRDefault="0038527A">
      <w:pPr>
        <w:keepLines/>
        <w:spacing w:before="120" w:after="120"/>
        <w:ind w:firstLine="340"/>
        <w:rPr>
          <w:color w:val="000000"/>
          <w:u w:color="000000"/>
        </w:rPr>
      </w:pPr>
      <w:r>
        <w:t>6. </w:t>
      </w:r>
      <w:r>
        <w:rPr>
          <w:color w:val="000000"/>
          <w:u w:color="000000"/>
        </w:rPr>
        <w:t>W zamian za uiszczoną opłatę za gospodarowanie odpadami komunalnymi przez właścicieli nieruchomości, z pojemników rozmieszczonych w aptekach na terenie gminy będą odbierane przeterminowane leki, a z pojemników ustawionych w budynkach Urzędu Miasta i Gminy w Skawinie zużyte baterie i akumulatory małogabarytowe.</w:t>
      </w:r>
    </w:p>
    <w:p w14:paraId="5972E4CF" w14:textId="77777777" w:rsidR="00A77B3E" w:rsidRDefault="0038527A">
      <w:pPr>
        <w:keepLines/>
        <w:spacing w:before="120" w:after="120"/>
        <w:ind w:firstLine="340"/>
        <w:rPr>
          <w:color w:val="000000"/>
          <w:u w:color="000000"/>
        </w:rPr>
      </w:pPr>
      <w:r>
        <w:t>7. </w:t>
      </w:r>
      <w:r>
        <w:rPr>
          <w:color w:val="000000"/>
          <w:u w:color="000000"/>
        </w:rPr>
        <w:t>Odpady komunalne określone w ust. 1, ust. 2 i ust. 3 będą odbierane lub przekazywane, przy zachowaniu następujących zasad:</w:t>
      </w:r>
    </w:p>
    <w:p w14:paraId="27C0C9F8" w14:textId="77777777" w:rsidR="00A77B3E" w:rsidRDefault="0038527A">
      <w:pPr>
        <w:spacing w:before="120" w:after="120"/>
        <w:ind w:left="340" w:hanging="227"/>
        <w:rPr>
          <w:color w:val="000000"/>
          <w:u w:color="000000"/>
        </w:rPr>
      </w:pPr>
      <w:r>
        <w:t>1) </w:t>
      </w:r>
      <w:r>
        <w:rPr>
          <w:color w:val="000000"/>
          <w:u w:color="000000"/>
        </w:rPr>
        <w:t>Odpady wymienione w ust. 1 należy przekazywać i odbierać z częstotliwością określoną w ust. 8. Odpady do odbioru powinny być wystawione do godziny 6:00.</w:t>
      </w:r>
    </w:p>
    <w:p w14:paraId="2A10F0BC" w14:textId="77777777" w:rsidR="00A77B3E" w:rsidRDefault="0038527A">
      <w:pPr>
        <w:spacing w:before="120" w:after="120"/>
        <w:ind w:left="340" w:hanging="227"/>
        <w:rPr>
          <w:color w:val="000000"/>
          <w:u w:color="000000"/>
        </w:rPr>
      </w:pPr>
      <w:r>
        <w:t>2) </w:t>
      </w:r>
      <w:r>
        <w:rPr>
          <w:color w:val="000000"/>
          <w:u w:color="000000"/>
        </w:rPr>
        <w:t>O terminach odbioru z nieruchomości odpadów, mieszkańcy oraz właściciele nieruchomości będą informowani poprzez harmonogram lub informację o terminach, dostarczane właścicielom nieruchomości przez przedsiębiorcę odbierającego odpady komunalne, poprzez stronę internetową Urzędu Miasta i Gminy w Skawinie oraz poprzez stronę internetową przedsiębiorcy odbierającego odpady.</w:t>
      </w:r>
    </w:p>
    <w:p w14:paraId="66F01444" w14:textId="77777777" w:rsidR="00A77B3E" w:rsidRDefault="0038527A">
      <w:pPr>
        <w:spacing w:before="120" w:after="120"/>
        <w:ind w:left="340" w:hanging="227"/>
        <w:rPr>
          <w:color w:val="000000"/>
          <w:u w:color="000000"/>
        </w:rPr>
      </w:pPr>
      <w:r>
        <w:t>3) </w:t>
      </w:r>
      <w:r>
        <w:rPr>
          <w:color w:val="000000"/>
          <w:u w:color="000000"/>
        </w:rPr>
        <w:t>W przypadku przekazywania selektywnie zebranych odpadów komunalnych we własnym zakresie przez mieszkańców oraz właścicieli nieruchomości do Punktu Selektywnej Zbiórki Odpadów Komunalnych w Skawinie, ul. Gen. Emila Fieldorfa „Nila” 8 - Zakładu Zagospodarowania Odpadów, o rodzaju odpadów komunalnych, ilościach oraz terminach i zasadach ich przyjmowania, mieszkańcy oraz właściciele nieruchomości będą  informowani poprzez stronę internetową Urzędu Miasta i Gminy w Skawinie oraz poprzez stronę internetową operatora Punktu.</w:t>
      </w:r>
    </w:p>
    <w:p w14:paraId="234668D8" w14:textId="77777777" w:rsidR="00A77B3E" w:rsidRDefault="0038527A">
      <w:pPr>
        <w:spacing w:before="120" w:after="120"/>
        <w:ind w:left="340" w:hanging="227"/>
        <w:rPr>
          <w:color w:val="000000"/>
          <w:u w:color="000000"/>
        </w:rPr>
      </w:pPr>
      <w:r>
        <w:t>4) </w:t>
      </w:r>
      <w:r>
        <w:rPr>
          <w:color w:val="000000"/>
          <w:u w:color="000000"/>
        </w:rPr>
        <w:t>W przypadku  przekazywania selektywnie zebranych odpadów komunalnych we własnym zakresie do miejsc: apteki, zbierający zużyty sprzęt elektryczny i elektroniczny, zbierający zużyte baterie i akumulatory, itp. mieszkańcy oraz właściciele nieruchomości, o miejscach ich zbierania będą informowani poprzez stronę internetową Urzędu Miasta i Gminy w Skawinie.</w:t>
      </w:r>
    </w:p>
    <w:p w14:paraId="5F30EEC6" w14:textId="77777777" w:rsidR="00A77B3E" w:rsidRDefault="0038527A">
      <w:pPr>
        <w:keepLines/>
        <w:spacing w:before="120" w:after="120"/>
        <w:ind w:firstLine="340"/>
        <w:rPr>
          <w:color w:val="000000"/>
          <w:u w:color="000000"/>
        </w:rPr>
      </w:pPr>
      <w:r>
        <w:t>8. </w:t>
      </w:r>
      <w:r>
        <w:rPr>
          <w:color w:val="000000"/>
          <w:u w:color="000000"/>
        </w:rPr>
        <w:t>Ustala się następującą częstotliwość odbierania odpadów komunalnych:</w:t>
      </w:r>
    </w:p>
    <w:p w14:paraId="734506A1" w14:textId="77777777" w:rsidR="00A77B3E" w:rsidRDefault="0038527A">
      <w:pPr>
        <w:spacing w:before="120" w:after="120"/>
        <w:ind w:left="340" w:hanging="227"/>
        <w:rPr>
          <w:color w:val="000000"/>
          <w:u w:color="000000"/>
        </w:rPr>
      </w:pPr>
      <w:r>
        <w:t>1) </w:t>
      </w:r>
      <w:r>
        <w:rPr>
          <w:color w:val="000000"/>
          <w:u w:color="000000"/>
        </w:rPr>
        <w:t>Zmieszanych odpadów komunalnych z terenów nieruchomości:</w:t>
      </w:r>
    </w:p>
    <w:p w14:paraId="3A1C537D"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na dwa tygodnie;</w:t>
      </w:r>
    </w:p>
    <w:p w14:paraId="6BBBA5C5"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dwa razy w tygodniu;</w:t>
      </w:r>
    </w:p>
    <w:p w14:paraId="18D35BB9" w14:textId="77777777" w:rsidR="00A77B3E" w:rsidRDefault="0038527A">
      <w:pPr>
        <w:keepLines/>
        <w:spacing w:before="120" w:after="120"/>
        <w:ind w:left="567" w:hanging="227"/>
        <w:rPr>
          <w:color w:val="000000"/>
          <w:u w:color="000000"/>
        </w:rPr>
      </w:pPr>
      <w:r>
        <w:lastRenderedPageBreak/>
        <w:t>c) </w:t>
      </w:r>
      <w:r>
        <w:rPr>
          <w:color w:val="000000"/>
          <w:u w:color="000000"/>
        </w:rPr>
        <w:t>dla nieruchomości, na których znajdują się domki letniskowe lub inne nieruchomości wykorzystywane na cele rekreacyjno-wypoczynkowe, wykorzystywane jedynie przez część roku - jeden raz na dwa tygodnie;</w:t>
      </w:r>
    </w:p>
    <w:p w14:paraId="7F728412" w14:textId="77777777" w:rsidR="00A77B3E" w:rsidRDefault="0038527A">
      <w:pPr>
        <w:keepLines/>
        <w:spacing w:before="120" w:after="120"/>
        <w:ind w:left="567" w:hanging="227"/>
        <w:rPr>
          <w:color w:val="000000"/>
          <w:u w:color="000000"/>
        </w:rPr>
      </w:pPr>
      <w:r>
        <w:t>d) </w:t>
      </w:r>
      <w:r>
        <w:rPr>
          <w:color w:val="000000"/>
          <w:u w:color="000000"/>
        </w:rPr>
        <w:t>dla szkół - nie rzadziej niż dwa razy w miesiącu;</w:t>
      </w:r>
    </w:p>
    <w:p w14:paraId="6741ABC2" w14:textId="77777777" w:rsidR="00A77B3E" w:rsidRDefault="0038527A">
      <w:pPr>
        <w:keepLines/>
        <w:spacing w:before="120" w:after="120"/>
        <w:ind w:left="567" w:hanging="227"/>
        <w:rPr>
          <w:color w:val="000000"/>
          <w:u w:color="000000"/>
        </w:rPr>
      </w:pPr>
      <w:r>
        <w:t>e) </w:t>
      </w:r>
      <w:r>
        <w:rPr>
          <w:color w:val="000000"/>
          <w:u w:color="000000"/>
        </w:rPr>
        <w:t>dla obiektów użyteczności publicznej - nie rzadziej niż dwa razy w miesiącu;</w:t>
      </w:r>
    </w:p>
    <w:p w14:paraId="5D67302E" w14:textId="77777777" w:rsidR="00A77B3E" w:rsidRDefault="0038527A">
      <w:pPr>
        <w:keepLines/>
        <w:spacing w:before="120" w:after="120"/>
        <w:ind w:left="567" w:hanging="227"/>
        <w:rPr>
          <w:color w:val="000000"/>
          <w:u w:color="000000"/>
        </w:rPr>
      </w:pPr>
      <w:r>
        <w:t>f) </w:t>
      </w:r>
      <w:r>
        <w:rPr>
          <w:color w:val="000000"/>
          <w:u w:color="000000"/>
        </w:rPr>
        <w:t>dla żłobków i przedszkoli - nie rzadziej niż dwa razy w miesiącu;</w:t>
      </w:r>
    </w:p>
    <w:p w14:paraId="5AB03478" w14:textId="77777777" w:rsidR="00A77B3E" w:rsidRDefault="0038527A">
      <w:pPr>
        <w:keepLines/>
        <w:spacing w:before="120" w:after="120"/>
        <w:ind w:left="567" w:hanging="227"/>
        <w:rPr>
          <w:color w:val="000000"/>
          <w:u w:color="000000"/>
        </w:rPr>
      </w:pPr>
      <w:r>
        <w:t>g) </w:t>
      </w:r>
      <w:r>
        <w:rPr>
          <w:color w:val="000000"/>
          <w:u w:color="000000"/>
        </w:rPr>
        <w:t>dla lokali gastronomicznych - nie rzadziej niż raz w tygodniu;</w:t>
      </w:r>
    </w:p>
    <w:p w14:paraId="34D9BEAE" w14:textId="77777777" w:rsidR="00A77B3E" w:rsidRDefault="0038527A">
      <w:pPr>
        <w:keepLines/>
        <w:spacing w:before="120" w:after="120"/>
        <w:ind w:left="567" w:hanging="227"/>
        <w:rPr>
          <w:color w:val="000000"/>
          <w:u w:color="000000"/>
        </w:rPr>
      </w:pPr>
      <w:r>
        <w:t>h) </w:t>
      </w:r>
      <w:r>
        <w:rPr>
          <w:color w:val="000000"/>
          <w:u w:color="000000"/>
        </w:rPr>
        <w:t>dla lokali handlowych - nie rzadziej niż dwa razy w miesiącu;</w:t>
      </w:r>
    </w:p>
    <w:p w14:paraId="2074DFF2" w14:textId="77777777" w:rsidR="00A77B3E" w:rsidRDefault="0038527A">
      <w:pPr>
        <w:keepLines/>
        <w:spacing w:before="120" w:after="120"/>
        <w:ind w:left="567" w:hanging="227"/>
        <w:rPr>
          <w:color w:val="000000"/>
          <w:u w:color="000000"/>
        </w:rPr>
      </w:pPr>
      <w:r>
        <w:t>i) </w:t>
      </w:r>
      <w:r>
        <w:rPr>
          <w:color w:val="000000"/>
          <w:u w:color="000000"/>
        </w:rPr>
        <w:t>dla lokali handlowych z artykułami spożywczymi - nie rzadziej niż raz w tygodniu;</w:t>
      </w:r>
    </w:p>
    <w:p w14:paraId="3EC00C5F" w14:textId="77777777" w:rsidR="00A77B3E" w:rsidRDefault="0038527A">
      <w:pPr>
        <w:keepLines/>
        <w:spacing w:before="120" w:after="120"/>
        <w:ind w:left="567" w:hanging="227"/>
        <w:rPr>
          <w:color w:val="000000"/>
          <w:u w:color="000000"/>
        </w:rPr>
      </w:pPr>
      <w:r>
        <w:t>j) </w:t>
      </w:r>
      <w:r>
        <w:rPr>
          <w:color w:val="000000"/>
          <w:u w:color="000000"/>
        </w:rPr>
        <w:t>z targowisk – codziennie;</w:t>
      </w:r>
    </w:p>
    <w:p w14:paraId="68A780F6" w14:textId="77777777" w:rsidR="00A77B3E" w:rsidRDefault="0038527A">
      <w:pPr>
        <w:keepLines/>
        <w:spacing w:before="120" w:after="120"/>
        <w:ind w:left="567" w:hanging="227"/>
        <w:rPr>
          <w:color w:val="000000"/>
          <w:u w:color="000000"/>
        </w:rPr>
      </w:pPr>
      <w:r>
        <w:t>k) </w:t>
      </w:r>
      <w:r>
        <w:rPr>
          <w:color w:val="000000"/>
          <w:u w:color="000000"/>
        </w:rPr>
        <w:t>dla zakładów produkcyjnych, rzemieślniczych i usługowych - nie rzadziej niż dwa razy                     w miesiącu;</w:t>
      </w:r>
    </w:p>
    <w:p w14:paraId="7D0B3F25" w14:textId="77777777" w:rsidR="00A77B3E" w:rsidRDefault="0038527A">
      <w:pPr>
        <w:keepLines/>
        <w:spacing w:before="120" w:after="120"/>
        <w:ind w:left="567" w:hanging="227"/>
        <w:rPr>
          <w:color w:val="000000"/>
          <w:u w:color="000000"/>
        </w:rPr>
      </w:pPr>
      <w:r>
        <w:t>l) </w:t>
      </w:r>
      <w:r>
        <w:rPr>
          <w:color w:val="000000"/>
          <w:u w:color="000000"/>
        </w:rPr>
        <w:t>dla szpitali, hoteli i innych obiektów noclegowych - nie rzadziej niż dwa razy w miesiącu;</w:t>
      </w:r>
    </w:p>
    <w:p w14:paraId="33827038" w14:textId="77777777" w:rsidR="00A77B3E" w:rsidRDefault="0038527A">
      <w:pPr>
        <w:keepLines/>
        <w:spacing w:before="120" w:after="120"/>
        <w:ind w:left="567" w:hanging="227"/>
        <w:rPr>
          <w:color w:val="000000"/>
          <w:u w:color="000000"/>
        </w:rPr>
      </w:pPr>
      <w:r>
        <w:t>m) </w:t>
      </w:r>
      <w:r>
        <w:rPr>
          <w:color w:val="000000"/>
          <w:u w:color="000000"/>
        </w:rPr>
        <w:t>dla cmentarzy - nie rzadziej niż dwa razy w miesiącu;</w:t>
      </w:r>
    </w:p>
    <w:p w14:paraId="2E17DEE6" w14:textId="77777777" w:rsidR="00A77B3E" w:rsidRDefault="0038527A">
      <w:pPr>
        <w:keepLines/>
        <w:spacing w:before="120" w:after="120"/>
        <w:ind w:left="567" w:hanging="227"/>
        <w:rPr>
          <w:color w:val="000000"/>
          <w:u w:color="000000"/>
        </w:rPr>
      </w:pPr>
      <w:r>
        <w:t>n) </w:t>
      </w:r>
      <w:r>
        <w:rPr>
          <w:color w:val="000000"/>
          <w:u w:color="000000"/>
        </w:rPr>
        <w:t>dla ogrodów działkowych - nie rzadziej niż dwa razy w miesiącu, w okresie od kwietnia do października;</w:t>
      </w:r>
    </w:p>
    <w:p w14:paraId="64CEED20" w14:textId="77777777" w:rsidR="00A77B3E" w:rsidRDefault="0038527A">
      <w:pPr>
        <w:keepLines/>
        <w:spacing w:before="120" w:after="120"/>
        <w:ind w:left="567" w:hanging="227"/>
        <w:rPr>
          <w:color w:val="000000"/>
          <w:u w:color="000000"/>
        </w:rPr>
      </w:pPr>
      <w:r>
        <w:t>o) </w:t>
      </w:r>
      <w:r>
        <w:rPr>
          <w:color w:val="000000"/>
          <w:u w:color="000000"/>
        </w:rPr>
        <w:t>z koszy ulicznych – codziennie z terenu miasta, a w przypadku terenów sołectw - nie rzadziej niż jeden raz na dwa tygodnie.</w:t>
      </w:r>
    </w:p>
    <w:p w14:paraId="716BE114" w14:textId="77777777" w:rsidR="00A77B3E" w:rsidRDefault="0038527A">
      <w:pPr>
        <w:spacing w:before="120" w:after="120"/>
        <w:ind w:left="340" w:hanging="227"/>
        <w:rPr>
          <w:color w:val="000000"/>
          <w:u w:color="000000"/>
        </w:rPr>
      </w:pPr>
      <w:r>
        <w:t>2) </w:t>
      </w:r>
      <w:r>
        <w:rPr>
          <w:color w:val="000000"/>
          <w:u w:color="000000"/>
        </w:rPr>
        <w:t>Odpadów - surowców wtórnych z terenów nieruchomości:</w:t>
      </w:r>
    </w:p>
    <w:p w14:paraId="52A6B127"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w miesiącu;</w:t>
      </w:r>
    </w:p>
    <w:p w14:paraId="5FE70CCB"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dwa razy w miesiącu;</w:t>
      </w:r>
    </w:p>
    <w:p w14:paraId="3DE2A99A"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nie rzadziej niż jeden raz w miesiącu;</w:t>
      </w:r>
    </w:p>
    <w:p w14:paraId="3B915B54" w14:textId="77777777" w:rsidR="00A77B3E" w:rsidRDefault="0038527A">
      <w:pPr>
        <w:keepLines/>
        <w:spacing w:before="120" w:after="120"/>
        <w:ind w:left="567" w:hanging="227"/>
        <w:rPr>
          <w:color w:val="000000"/>
          <w:u w:color="000000"/>
        </w:rPr>
      </w:pPr>
      <w:r>
        <w:t>d) </w:t>
      </w:r>
      <w:r>
        <w:rPr>
          <w:color w:val="000000"/>
          <w:u w:color="000000"/>
        </w:rPr>
        <w:t>dla nieruchomości, na których nie mieszkają mieszkańcy, a powstają odpady komunalne – nie rzadziej niż jeden raz w miesiącu.</w:t>
      </w:r>
    </w:p>
    <w:p w14:paraId="52696BF3" w14:textId="77777777" w:rsidR="00A77B3E" w:rsidRDefault="0038527A">
      <w:pPr>
        <w:spacing w:before="120" w:after="120"/>
        <w:ind w:left="340" w:hanging="227"/>
        <w:rPr>
          <w:color w:val="000000"/>
          <w:u w:color="000000"/>
        </w:rPr>
      </w:pPr>
      <w:r>
        <w:t>3) </w:t>
      </w:r>
      <w:r>
        <w:rPr>
          <w:color w:val="000000"/>
          <w:u w:color="000000"/>
        </w:rPr>
        <w:t>Odzieży i tekstyliów z terenów nieruchomości:</w:t>
      </w:r>
    </w:p>
    <w:p w14:paraId="315F193A" w14:textId="77777777" w:rsidR="00A77B3E" w:rsidRDefault="0038527A">
      <w:pPr>
        <w:keepLines/>
        <w:spacing w:before="120" w:after="120"/>
        <w:ind w:left="567" w:hanging="227"/>
        <w:rPr>
          <w:color w:val="000000"/>
          <w:u w:color="000000"/>
        </w:rPr>
      </w:pPr>
      <w:r>
        <w:t>a) </w:t>
      </w:r>
      <w:r>
        <w:rPr>
          <w:color w:val="000000"/>
          <w:u w:color="000000"/>
        </w:rPr>
        <w:t>dla zabudowy jednorodzinnej – nie rzadziej niż jeden raz na kwartał;</w:t>
      </w:r>
    </w:p>
    <w:p w14:paraId="285798A5"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jeden raz w miesiącu;</w:t>
      </w:r>
    </w:p>
    <w:p w14:paraId="4387ABDC"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jeden raz w roku;</w:t>
      </w:r>
    </w:p>
    <w:p w14:paraId="46D9006C"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 nie rzadziej niż jeden raz na kwartał.</w:t>
      </w:r>
    </w:p>
    <w:p w14:paraId="0DF1FF7C" w14:textId="77777777" w:rsidR="00A77B3E" w:rsidRDefault="0038527A">
      <w:pPr>
        <w:spacing w:before="120" w:after="120"/>
        <w:ind w:left="340" w:hanging="227"/>
        <w:rPr>
          <w:color w:val="000000"/>
          <w:u w:color="000000"/>
        </w:rPr>
      </w:pPr>
      <w:r>
        <w:t>4) </w:t>
      </w:r>
      <w:r>
        <w:rPr>
          <w:color w:val="000000"/>
          <w:u w:color="000000"/>
        </w:rPr>
        <w:t>Odpadów wielkogabarytowych oraz zużytego sprzętu elektrycznego i elektronicznego z terenów nieruchomości:</w:t>
      </w:r>
    </w:p>
    <w:p w14:paraId="17E30021" w14:textId="77777777" w:rsidR="00A77B3E" w:rsidRDefault="0038527A">
      <w:pPr>
        <w:keepLines/>
        <w:spacing w:before="120" w:after="120"/>
        <w:ind w:left="567" w:hanging="227"/>
        <w:rPr>
          <w:color w:val="000000"/>
          <w:u w:color="000000"/>
        </w:rPr>
      </w:pPr>
      <w:r>
        <w:t>a) </w:t>
      </w:r>
      <w:r>
        <w:rPr>
          <w:color w:val="000000"/>
          <w:u w:color="000000"/>
        </w:rPr>
        <w:t>dla zabudowy jednorodzinnej – cztery razy w roku;</w:t>
      </w:r>
    </w:p>
    <w:p w14:paraId="7A88C1C9" w14:textId="77777777" w:rsidR="00A77B3E" w:rsidRDefault="0038527A">
      <w:pPr>
        <w:keepLines/>
        <w:spacing w:before="120" w:after="120"/>
        <w:ind w:left="567" w:hanging="227"/>
        <w:rPr>
          <w:color w:val="000000"/>
          <w:u w:color="000000"/>
        </w:rPr>
      </w:pPr>
      <w:r>
        <w:t>b) </w:t>
      </w:r>
      <w:r>
        <w:rPr>
          <w:color w:val="000000"/>
          <w:u w:color="000000"/>
        </w:rPr>
        <w:t>dla zabudowy wielolokalowej – dwa razy w miesiącu;</w:t>
      </w:r>
    </w:p>
    <w:p w14:paraId="6B7F2704"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dwa razy w roku;</w:t>
      </w:r>
    </w:p>
    <w:p w14:paraId="0808ACFB"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poza odpadami zawierającymi odpady niebezpieczne – cztery razy w roku.</w:t>
      </w:r>
    </w:p>
    <w:p w14:paraId="4FE0DBA5" w14:textId="77777777" w:rsidR="00A77B3E" w:rsidRDefault="0038527A">
      <w:pPr>
        <w:spacing w:before="120" w:after="120"/>
        <w:ind w:left="340" w:hanging="227"/>
        <w:rPr>
          <w:color w:val="000000"/>
          <w:u w:color="000000"/>
        </w:rPr>
      </w:pPr>
      <w:r>
        <w:t>5) </w:t>
      </w:r>
      <w:r>
        <w:rPr>
          <w:color w:val="000000"/>
          <w:u w:color="000000"/>
        </w:rPr>
        <w:t>Odpadów zielonych:</w:t>
      </w:r>
    </w:p>
    <w:p w14:paraId="00572735" w14:textId="77777777" w:rsidR="00A77B3E" w:rsidRDefault="0038527A">
      <w:pPr>
        <w:keepLines/>
        <w:spacing w:before="120" w:after="120"/>
        <w:ind w:left="567" w:hanging="227"/>
        <w:rPr>
          <w:color w:val="000000"/>
          <w:u w:color="000000"/>
        </w:rPr>
      </w:pPr>
      <w:r>
        <w:t>a) </w:t>
      </w:r>
      <w:r>
        <w:rPr>
          <w:color w:val="000000"/>
          <w:u w:color="000000"/>
        </w:rPr>
        <w:t>trawy, liści i drobnych gałęzi:</w:t>
      </w:r>
    </w:p>
    <w:p w14:paraId="2A87BCB3" w14:textId="77777777" w:rsidR="00A77B3E" w:rsidRDefault="0038527A">
      <w:pPr>
        <w:keepLines/>
        <w:spacing w:before="120" w:after="120"/>
        <w:ind w:left="794" w:hanging="113"/>
        <w:rPr>
          <w:color w:val="000000"/>
          <w:u w:color="000000"/>
        </w:rPr>
      </w:pPr>
      <w:r>
        <w:t>- </w:t>
      </w:r>
      <w:r>
        <w:rPr>
          <w:color w:val="000000"/>
          <w:u w:color="000000"/>
        </w:rPr>
        <w:t>dla zabudowy jednorodzinnej – jeden raz na dwa tygodnie w okresie od kwietnia do listopada, poza właścicielami, którzy zdeklarowali kompostowanie odpadów;</w:t>
      </w:r>
    </w:p>
    <w:p w14:paraId="345EEB75" w14:textId="77777777" w:rsidR="00A77B3E" w:rsidRDefault="0038527A">
      <w:pPr>
        <w:keepLines/>
        <w:spacing w:before="120" w:after="120"/>
        <w:ind w:left="794" w:hanging="113"/>
        <w:rPr>
          <w:color w:val="000000"/>
          <w:u w:color="000000"/>
        </w:rPr>
      </w:pPr>
      <w:r>
        <w:t>- </w:t>
      </w:r>
      <w:r>
        <w:rPr>
          <w:color w:val="000000"/>
          <w:u w:color="000000"/>
        </w:rPr>
        <w:t>dla zabudowy wielolokalowej – jeden raz na dwa tygodnie w okresie od kwietnia do listopada;</w:t>
      </w:r>
    </w:p>
    <w:p w14:paraId="387BB3DB" w14:textId="77777777" w:rsidR="00A77B3E" w:rsidRDefault="0038527A">
      <w:pPr>
        <w:keepLines/>
        <w:spacing w:before="120" w:after="120"/>
        <w:ind w:left="794" w:hanging="113"/>
        <w:rPr>
          <w:color w:val="000000"/>
          <w:u w:color="000000"/>
        </w:rPr>
      </w:pPr>
      <w:r>
        <w:lastRenderedPageBreak/>
        <w:t>- </w:t>
      </w:r>
      <w:r>
        <w:rPr>
          <w:color w:val="000000"/>
          <w:u w:color="000000"/>
        </w:rPr>
        <w:t>dla nieruchomości, na których znajdują się domki letniskowe lub inne nieruchomości wykorzystywane na cele rekreacyjno-wypoczynkowe, wykorzystywane jedynie przez część roku - jeden raz na dwa tygodnie w okresie od kwietnia do listopada;</w:t>
      </w:r>
    </w:p>
    <w:p w14:paraId="7CAFB5EA" w14:textId="77777777" w:rsidR="00A77B3E" w:rsidRDefault="0038527A">
      <w:pPr>
        <w:keepLines/>
        <w:spacing w:before="120" w:after="120"/>
        <w:ind w:left="794" w:hanging="113"/>
        <w:rPr>
          <w:color w:val="000000"/>
          <w:u w:color="000000"/>
        </w:rPr>
      </w:pPr>
      <w:r>
        <w:t>- </w:t>
      </w:r>
      <w:r>
        <w:rPr>
          <w:color w:val="000000"/>
          <w:u w:color="000000"/>
        </w:rPr>
        <w:t>dla nieruchomości, na których nie zamieszkują mieszkańcy, a powstają odpady komunalne – jeden raz na dwa tygodnie w okresie od kwietnia do listopada, zgodnie ze złożoną deklaracją;</w:t>
      </w:r>
    </w:p>
    <w:p w14:paraId="7BE2DEA5" w14:textId="77777777" w:rsidR="00A77B3E" w:rsidRDefault="0038527A">
      <w:pPr>
        <w:keepLines/>
        <w:spacing w:before="120" w:after="120"/>
        <w:ind w:left="794" w:hanging="113"/>
        <w:rPr>
          <w:color w:val="000000"/>
          <w:u w:color="000000"/>
        </w:rPr>
      </w:pPr>
      <w:r>
        <w:t>- </w:t>
      </w:r>
      <w:r>
        <w:rPr>
          <w:color w:val="000000"/>
          <w:u w:color="000000"/>
        </w:rPr>
        <w:t>w pozostałym okresie od grudnia do marca odpady zielone można przekazywać we własnym zakresie do Punktu Selektywnej Zbiórki Odpadów Komunalnych w Skawinie, ul. Gen. Emila Fieldorfa „Nila” 8 - Zakładu Zagospodarowania Odpadów, poza właścicielami, którzy zdeklarowali kompostowanie odpadów;</w:t>
      </w:r>
    </w:p>
    <w:p w14:paraId="49845DE5" w14:textId="77777777" w:rsidR="00A77B3E" w:rsidRDefault="0038527A">
      <w:pPr>
        <w:keepLines/>
        <w:spacing w:before="120" w:after="120"/>
        <w:ind w:left="567" w:hanging="227"/>
        <w:rPr>
          <w:color w:val="000000"/>
          <w:u w:color="000000"/>
        </w:rPr>
      </w:pPr>
      <w:r>
        <w:t>b) </w:t>
      </w:r>
      <w:r>
        <w:rPr>
          <w:color w:val="000000"/>
          <w:u w:color="000000"/>
        </w:rPr>
        <w:t>„choinek” – jeden raz w roku (luty).</w:t>
      </w:r>
    </w:p>
    <w:p w14:paraId="76130111" w14:textId="77777777" w:rsidR="00A77B3E" w:rsidRDefault="0038527A">
      <w:pPr>
        <w:spacing w:before="120" w:after="120"/>
        <w:ind w:left="340" w:hanging="227"/>
        <w:rPr>
          <w:color w:val="000000"/>
          <w:u w:color="000000"/>
        </w:rPr>
      </w:pPr>
      <w:r>
        <w:t>6) </w:t>
      </w:r>
      <w:r>
        <w:rPr>
          <w:color w:val="000000"/>
          <w:u w:color="000000"/>
        </w:rPr>
        <w:t>Bioodpadów stanowiących odpady komunalne:</w:t>
      </w:r>
    </w:p>
    <w:p w14:paraId="521CD213" w14:textId="77777777" w:rsidR="00A77B3E" w:rsidRDefault="0038527A">
      <w:pPr>
        <w:keepLines/>
        <w:spacing w:before="120" w:after="120"/>
        <w:ind w:left="567" w:hanging="227"/>
        <w:rPr>
          <w:color w:val="000000"/>
          <w:u w:color="000000"/>
        </w:rPr>
      </w:pPr>
      <w:r>
        <w:t>a) </w:t>
      </w:r>
      <w:r>
        <w:rPr>
          <w:color w:val="000000"/>
          <w:u w:color="000000"/>
        </w:rPr>
        <w:t>dla zabudowy jednorodzinnej – jeden raz na dwa tygodnie, poza właścicielami, którzy zdeklarowali kompostowanie odpadów;</w:t>
      </w:r>
    </w:p>
    <w:p w14:paraId="36B40822" w14:textId="77777777" w:rsidR="00A77B3E" w:rsidRDefault="0038527A">
      <w:pPr>
        <w:keepLines/>
        <w:spacing w:before="120" w:after="120"/>
        <w:ind w:left="567" w:hanging="227"/>
        <w:rPr>
          <w:color w:val="000000"/>
          <w:u w:color="000000"/>
        </w:rPr>
      </w:pPr>
      <w:r>
        <w:t>b) </w:t>
      </w:r>
      <w:r>
        <w:rPr>
          <w:color w:val="000000"/>
          <w:u w:color="000000"/>
        </w:rPr>
        <w:t>dla zabudowy wielolokalowej – nie rzadziej niż raz w tygodniu;</w:t>
      </w:r>
    </w:p>
    <w:p w14:paraId="33A8C30A" w14:textId="77777777" w:rsidR="00A77B3E" w:rsidRDefault="0038527A">
      <w:pPr>
        <w:keepLines/>
        <w:spacing w:before="120" w:after="120"/>
        <w:ind w:left="567" w:hanging="227"/>
        <w:rPr>
          <w:color w:val="000000"/>
          <w:u w:color="000000"/>
        </w:rPr>
      </w:pPr>
      <w:r>
        <w:t>c) </w:t>
      </w:r>
      <w:r>
        <w:rPr>
          <w:color w:val="000000"/>
          <w:u w:color="000000"/>
        </w:rPr>
        <w:t>dla nieruchomości, na których znajdują się domki letniskowe lub inne nieruchomości wykorzystywane na cele rekreacyjno-wypoczynkowe, wykorzystywane jedynie przez część roku - jeden raz na dwa tygodnie;</w:t>
      </w:r>
    </w:p>
    <w:p w14:paraId="6C4F236F" w14:textId="77777777" w:rsidR="00A77B3E" w:rsidRDefault="0038527A">
      <w:pPr>
        <w:keepLines/>
        <w:spacing w:before="120" w:after="120"/>
        <w:ind w:left="567" w:hanging="227"/>
        <w:rPr>
          <w:color w:val="000000"/>
          <w:u w:color="000000"/>
        </w:rPr>
      </w:pPr>
      <w:r>
        <w:t>d) </w:t>
      </w:r>
      <w:r>
        <w:rPr>
          <w:color w:val="000000"/>
          <w:u w:color="000000"/>
        </w:rPr>
        <w:t>dla nieruchomości, na których nie zamieszkują mieszkańcy, a powstają odpady komunalne – jeden raz na dwa tygodnie, zgodnie ze złożoną deklaracją.</w:t>
      </w:r>
    </w:p>
    <w:p w14:paraId="330F3A22" w14:textId="77777777" w:rsidR="00A77B3E" w:rsidRDefault="0038527A">
      <w:pPr>
        <w:spacing w:before="120" w:after="120"/>
        <w:ind w:left="340" w:hanging="227"/>
        <w:rPr>
          <w:color w:val="000000"/>
          <w:u w:color="000000"/>
        </w:rPr>
      </w:pPr>
      <w:r>
        <w:t>7) </w:t>
      </w:r>
      <w:r>
        <w:rPr>
          <w:color w:val="000000"/>
          <w:u w:color="000000"/>
        </w:rPr>
        <w:t>Przeterminowanych leków oraz małogabarytowych zużytych baterii i akumulatorów - w miarę potrzeb, w zależności od zapełniania się pojemników.</w:t>
      </w:r>
    </w:p>
    <w:p w14:paraId="6A35F7E6" w14:textId="77777777" w:rsidR="00A77B3E" w:rsidRDefault="0038527A">
      <w:pPr>
        <w:keepLines/>
        <w:spacing w:before="120" w:after="120"/>
        <w:ind w:firstLine="340"/>
        <w:rPr>
          <w:color w:val="000000"/>
          <w:u w:color="000000"/>
        </w:rPr>
      </w:pPr>
      <w:r>
        <w:rPr>
          <w:b/>
        </w:rPr>
        <w:t>§ 2. </w:t>
      </w:r>
      <w:r>
        <w:rPr>
          <w:color w:val="000000"/>
          <w:u w:color="000000"/>
        </w:rPr>
        <w:t>Określa się sposób zagospodarowania odpadów komunalnych:</w:t>
      </w:r>
    </w:p>
    <w:p w14:paraId="337432AF" w14:textId="77777777" w:rsidR="00A77B3E" w:rsidRDefault="0038527A">
      <w:pPr>
        <w:keepLines/>
        <w:spacing w:before="120" w:after="120"/>
        <w:ind w:firstLine="340"/>
        <w:rPr>
          <w:color w:val="000000"/>
          <w:u w:color="000000"/>
        </w:rPr>
      </w:pPr>
      <w:r>
        <w:t>1. </w:t>
      </w:r>
      <w:r>
        <w:rPr>
          <w:color w:val="000000"/>
          <w:u w:color="000000"/>
        </w:rPr>
        <w:t>Zmieszane (niesegregowane) odpady komunalne  będą przekazywane do instalacji komunalnej, zgodnie z przepisami ustawy z dnia 14 grudnia 2012 r. o odpadach.</w:t>
      </w:r>
    </w:p>
    <w:p w14:paraId="0BC92E48" w14:textId="77777777" w:rsidR="00A77B3E" w:rsidRDefault="0038527A">
      <w:pPr>
        <w:keepLines/>
        <w:spacing w:before="120" w:after="120"/>
        <w:ind w:firstLine="340"/>
        <w:rPr>
          <w:color w:val="000000"/>
          <w:u w:color="000000"/>
        </w:rPr>
      </w:pPr>
      <w:r>
        <w:t>2. </w:t>
      </w:r>
      <w:r>
        <w:rPr>
          <w:color w:val="000000"/>
          <w:u w:color="000000"/>
        </w:rPr>
        <w:t>Selektywnie zebrane odpady komunalne bezpośrednio lub za pośrednictwem innego zbierającego odpady do instalacji odzysku lub unieszkodliwiania odpadów, zgodnie z hierarchią sposobów postępowania  z odpadami, o której mowa w art. 17 ustawy z dnia 14 grudnia 2012 r. o odpadach.</w:t>
      </w:r>
    </w:p>
    <w:p w14:paraId="4001374E" w14:textId="77777777" w:rsidR="00A77B3E" w:rsidRDefault="0038527A">
      <w:pPr>
        <w:keepLines/>
        <w:spacing w:before="120" w:after="120"/>
        <w:ind w:firstLine="340"/>
        <w:rPr>
          <w:color w:val="000000"/>
          <w:u w:color="000000"/>
        </w:rPr>
      </w:pPr>
      <w:r>
        <w:rPr>
          <w:b/>
        </w:rPr>
        <w:t>§ 3. </w:t>
      </w:r>
      <w:r>
        <w:rPr>
          <w:color w:val="000000"/>
          <w:u w:color="000000"/>
        </w:rPr>
        <w:t>W przypadku stwierdzenia niewłaściwego świadczenia usług przez przedsiębiorcę odbierającego odpady komunalne od właścicieli nieruchomości lub przez operatora prowadzącego punkt selektywnej zbiórki odpadów komunalnych właściciel nieruchomości może zgłosić taki przypadek telefonicznie na nr: 12-277-01-08, ustnie do protokołu, w godzinach pracy Urzędu, a także pisemnie na adres Urzędu Miasta i Gminy w Skawinie, Rynek 1 lub za pomocą poczty elektronicznej na adres: urzad@gminaskawina.pl niezwłocznie, lecz nie później niż w terminie do 3 dni roboczych, po wystąpieniu zdarzenia będącego przedmiotem interwencji.</w:t>
      </w:r>
    </w:p>
    <w:p w14:paraId="09B37931"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453CF5B6" w14:textId="77777777" w:rsidR="00A77B3E" w:rsidRDefault="0038527A">
      <w:pPr>
        <w:spacing w:before="120" w:after="120"/>
        <w:ind w:left="283" w:firstLine="227"/>
        <w:rPr>
          <w:color w:val="000000"/>
          <w:u w:color="000000"/>
        </w:rPr>
        <w:sectPr w:rsidR="00A77B3E">
          <w:footerReference w:type="default" r:id="rId11"/>
          <w:endnotePr>
            <w:numFmt w:val="decimal"/>
          </w:endnotePr>
          <w:pgSz w:w="11906" w:h="16838"/>
          <w:pgMar w:top="850" w:right="850" w:bottom="1417" w:left="850" w:header="708" w:footer="708" w:gutter="0"/>
          <w:pgNumType w:start="1"/>
          <w:cols w:space="708"/>
          <w:docGrid w:linePitch="360"/>
        </w:sect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 </w:t>
      </w:r>
    </w:p>
    <w:p w14:paraId="4EAB27B3" w14:textId="2BF8A913" w:rsidR="00A77B3E" w:rsidRDefault="0038527A">
      <w:pPr>
        <w:keepNext/>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zarządzenia Nr 258.2025</w:t>
      </w:r>
      <w:r>
        <w:rPr>
          <w:color w:val="000000"/>
          <w:u w:color="000000"/>
        </w:rPr>
        <w:br/>
        <w:t>Burmistrza Miasta i Gminy Skawina</w:t>
      </w:r>
      <w:r>
        <w:rPr>
          <w:color w:val="000000"/>
          <w:u w:color="000000"/>
        </w:rPr>
        <w:br/>
        <w:t>z dnia 1</w:t>
      </w:r>
      <w:r w:rsidR="003114AD">
        <w:rPr>
          <w:color w:val="000000"/>
          <w:u w:color="000000"/>
        </w:rPr>
        <w:t>2</w:t>
      </w:r>
      <w:r>
        <w:rPr>
          <w:color w:val="000000"/>
          <w:u w:color="000000"/>
        </w:rPr>
        <w:t> września 2025 r.</w:t>
      </w:r>
    </w:p>
    <w:p w14:paraId="171EDD0A" w14:textId="77777777" w:rsidR="00A77B3E" w:rsidRDefault="0038527A">
      <w:pPr>
        <w:keepNext/>
        <w:spacing w:after="480"/>
        <w:jc w:val="center"/>
        <w:rPr>
          <w:color w:val="000000"/>
          <w:u w:color="000000"/>
        </w:rPr>
      </w:pPr>
      <w:r>
        <w:rPr>
          <w:b/>
          <w:color w:val="000000"/>
          <w:u w:color="000000"/>
        </w:rPr>
        <w:t>UCHWAŁA NR …/…/25</w:t>
      </w:r>
    </w:p>
    <w:p w14:paraId="16128866" w14:textId="77777777" w:rsidR="00A77B3E" w:rsidRDefault="0038527A">
      <w:pPr>
        <w:spacing w:before="120" w:after="120"/>
        <w:ind w:left="283" w:firstLine="227"/>
        <w:jc w:val="center"/>
        <w:rPr>
          <w:color w:val="000000"/>
          <w:u w:color="000000"/>
        </w:rPr>
      </w:pPr>
      <w:r>
        <w:rPr>
          <w:b/>
          <w:color w:val="000000"/>
          <w:u w:color="000000"/>
        </w:rPr>
        <w:t xml:space="preserve">RADY MIEJSKIEJ W SKAWINIE </w:t>
      </w:r>
    </w:p>
    <w:p w14:paraId="60077AA2" w14:textId="77777777" w:rsidR="00A77B3E" w:rsidRDefault="0038527A">
      <w:pPr>
        <w:spacing w:before="120" w:after="120"/>
        <w:ind w:left="283" w:firstLine="227"/>
        <w:jc w:val="center"/>
        <w:rPr>
          <w:color w:val="000000"/>
          <w:u w:color="000000"/>
        </w:rPr>
      </w:pPr>
      <w:r>
        <w:rPr>
          <w:color w:val="000000"/>
          <w:u w:color="000000"/>
        </w:rPr>
        <w:t>z dnia ……. 2025 roku</w:t>
      </w:r>
    </w:p>
    <w:p w14:paraId="19F880EE" w14:textId="77777777" w:rsidR="00A77B3E" w:rsidRDefault="0038527A">
      <w:pPr>
        <w:spacing w:before="120" w:after="120"/>
        <w:ind w:left="283" w:firstLine="227"/>
        <w:rPr>
          <w:color w:val="000000"/>
          <w:u w:color="000000"/>
        </w:rPr>
      </w:pPr>
      <w:r>
        <w:rPr>
          <w:b/>
          <w:color w:val="000000"/>
          <w:u w:color="000000"/>
        </w:rPr>
        <w:t>w sprawie wyboru metody ustalenia opłaty za gospodarowanie odpadami komunalnymi i ustalenia wysokości stawki tej opłaty dla właścicieli nieruchomości zamieszkałych  na terenie Gminy Skawina</w:t>
      </w:r>
    </w:p>
    <w:p w14:paraId="6D76E966" w14:textId="24D691E5" w:rsidR="00A77B3E" w:rsidRDefault="0038527A">
      <w:pPr>
        <w:keepLines/>
        <w:spacing w:before="120" w:after="120"/>
        <w:ind w:firstLine="227"/>
        <w:rPr>
          <w:color w:val="000000"/>
          <w:u w:color="000000"/>
        </w:rPr>
      </w:pPr>
      <w:r>
        <w:rPr>
          <w:color w:val="000000"/>
          <w:u w:color="000000"/>
        </w:rPr>
        <w:t>Na podstawie art. 18 ust. 2 pkt 15, art. 40 ust. 1 i art. 41 ust.1 ustawy z dnia 8 marca 1990 r. o samorządzie gminnym (</w:t>
      </w:r>
      <w:r w:rsidR="003114AD">
        <w:rPr>
          <w:color w:val="000000"/>
          <w:u w:color="000000"/>
        </w:rPr>
        <w:t>t.j. Dz.U. z 2025 r., poz. 1153</w:t>
      </w:r>
      <w:r>
        <w:rPr>
          <w:color w:val="000000"/>
          <w:u w:color="000000"/>
        </w:rPr>
        <w:t>), art. 6j ust. 1 pkt 1, art. 6k ust. 1 pkt 1, ust. 2, ust. 2a pkt 1 i ust. 3, art. 6 ka ust. 3 ustawy z dnia 13 września 1996 r. o utrzymaniu czystości i porządku w gminach (t.j. Dz. U. z 2025 r., poz. 733) oraz art. 4 ust.1 ustawy z dnia 20 lipca 2000 r.     o ogłaszaniu aktów normatywnych i niektórych innych aktów prawnych (t.j. Dz. U. z 2019 r. poz. 1461) Rada Miejska w Skawinie uchwala, co następuje:</w:t>
      </w:r>
    </w:p>
    <w:p w14:paraId="05E4DE14" w14:textId="77777777" w:rsidR="00A77B3E" w:rsidRDefault="0038527A">
      <w:pPr>
        <w:keepLines/>
        <w:spacing w:before="120" w:after="120"/>
        <w:ind w:firstLine="340"/>
        <w:rPr>
          <w:color w:val="000000"/>
          <w:u w:color="000000"/>
        </w:rPr>
      </w:pPr>
      <w:r>
        <w:rPr>
          <w:b/>
        </w:rPr>
        <w:t>§ 1. </w:t>
      </w:r>
      <w:r>
        <w:t>1. </w:t>
      </w:r>
      <w:r>
        <w:rPr>
          <w:color w:val="000000"/>
          <w:u w:color="000000"/>
        </w:rPr>
        <w:t xml:space="preserve">Uchwała określa: </w:t>
      </w:r>
    </w:p>
    <w:p w14:paraId="382847A9" w14:textId="77777777" w:rsidR="00A77B3E" w:rsidRDefault="0038527A">
      <w:pPr>
        <w:keepLines/>
        <w:spacing w:before="120" w:after="120"/>
        <w:ind w:left="227" w:hanging="227"/>
        <w:rPr>
          <w:color w:val="000000"/>
          <w:u w:color="000000"/>
        </w:rPr>
      </w:pPr>
      <w:r>
        <w:t>a) </w:t>
      </w:r>
      <w:r>
        <w:rPr>
          <w:color w:val="000000"/>
          <w:u w:color="000000"/>
        </w:rPr>
        <w:t>metodę ustalenia opłaty za gospodarowanie odpadami komunalnymi od właścicieli nieruchomości, na których zamieszkują mieszkańcy;</w:t>
      </w:r>
    </w:p>
    <w:p w14:paraId="7C51E02E" w14:textId="77777777" w:rsidR="00A77B3E" w:rsidRDefault="0038527A">
      <w:pPr>
        <w:keepLines/>
        <w:spacing w:before="120" w:after="120"/>
        <w:ind w:left="227" w:hanging="227"/>
        <w:rPr>
          <w:color w:val="000000"/>
          <w:u w:color="000000"/>
        </w:rPr>
      </w:pPr>
      <w:r>
        <w:t>b) </w:t>
      </w:r>
      <w:r>
        <w:rPr>
          <w:color w:val="000000"/>
          <w:u w:color="000000"/>
        </w:rPr>
        <w:t>stawkę opłaty za gospodarowanie odpadami komunalnymi od właścicieli nieruchomości, na których zamieszkują mieszkańcy;</w:t>
      </w:r>
    </w:p>
    <w:p w14:paraId="6C1230FB" w14:textId="77777777" w:rsidR="00A77B3E" w:rsidRDefault="0038527A">
      <w:pPr>
        <w:keepLines/>
        <w:spacing w:before="120" w:after="120"/>
        <w:ind w:left="227" w:hanging="227"/>
        <w:rPr>
          <w:color w:val="000000"/>
          <w:u w:color="000000"/>
        </w:rPr>
      </w:pPr>
      <w:r>
        <w:t>c) </w:t>
      </w:r>
      <w:r>
        <w:rPr>
          <w:color w:val="000000"/>
          <w:u w:color="000000"/>
        </w:rPr>
        <w:t>stawkę opłaty podwyższonej za gospodarowanie odpadami komunalnymi, jeżeli właściciel nieruchomości nie wypełnia obowiązku zbierania odpadów komunalnych w sposób selektywny.</w:t>
      </w:r>
    </w:p>
    <w:p w14:paraId="10EDF929" w14:textId="77777777" w:rsidR="00A77B3E" w:rsidRDefault="0038527A">
      <w:pPr>
        <w:keepLines/>
        <w:spacing w:before="120" w:after="120"/>
        <w:ind w:firstLine="340"/>
        <w:rPr>
          <w:color w:val="000000"/>
          <w:u w:color="000000"/>
        </w:rPr>
      </w:pPr>
      <w:r>
        <w:t>2. </w:t>
      </w:r>
      <w:r>
        <w:rPr>
          <w:color w:val="000000"/>
          <w:u w:color="000000"/>
        </w:rPr>
        <w:t>Ustalenie metody, stawek opłat stanowi załącznik do niniejszej uchwały.</w:t>
      </w:r>
    </w:p>
    <w:p w14:paraId="147C43A2" w14:textId="77777777" w:rsidR="00A77B3E" w:rsidRDefault="0038527A">
      <w:pPr>
        <w:keepLines/>
        <w:spacing w:before="120" w:after="120"/>
        <w:ind w:firstLine="340"/>
        <w:rPr>
          <w:color w:val="000000"/>
          <w:u w:color="000000"/>
        </w:rPr>
      </w:pPr>
      <w:r>
        <w:rPr>
          <w:b/>
        </w:rPr>
        <w:t>§ 2. </w:t>
      </w:r>
      <w:r>
        <w:rPr>
          <w:color w:val="000000"/>
          <w:u w:color="000000"/>
        </w:rPr>
        <w:t>Wykonanie uchwały powierza się Burmistrzowi Miasta i Gminy Skawina.</w:t>
      </w:r>
    </w:p>
    <w:p w14:paraId="7E3B57FE" w14:textId="77777777" w:rsidR="00A77B3E" w:rsidRDefault="0038527A">
      <w:pPr>
        <w:keepLines/>
        <w:spacing w:before="120" w:after="120"/>
        <w:ind w:firstLine="340"/>
        <w:rPr>
          <w:color w:val="000000"/>
          <w:u w:color="000000"/>
        </w:rPr>
      </w:pPr>
      <w:r>
        <w:rPr>
          <w:b/>
        </w:rPr>
        <w:t>§ 3. </w:t>
      </w:r>
      <w:r>
        <w:rPr>
          <w:color w:val="000000"/>
          <w:u w:color="000000"/>
        </w:rPr>
        <w:t>Z dniem wejścia w życie niniejszej uchwały traci moc: uchwała Nr L/714/22 Rady Miejskiej                       w Skawinie z dnia 30 listopada 2022 r. w sprawie wyboru metody ustalenia opłaty za gospodarowanie odpadami komunalnymi i ustalenia wysokości stawki tej opłaty dla właścicieli nieruchomości zamieszkałych, dla właścicieli nieruchomości na terenie Gminy Skawina.</w:t>
      </w:r>
    </w:p>
    <w:p w14:paraId="45ABA9AD" w14:textId="77777777" w:rsidR="00A77B3E" w:rsidRDefault="0038527A">
      <w:pPr>
        <w:keepLines/>
        <w:spacing w:before="120" w:after="120"/>
        <w:ind w:firstLine="340"/>
        <w:rPr>
          <w:color w:val="000000"/>
          <w:u w:color="000000"/>
        </w:rPr>
      </w:pPr>
      <w:r>
        <w:rPr>
          <w:b/>
        </w:rPr>
        <w:t>§ 4. </w:t>
      </w:r>
      <w:r>
        <w:rPr>
          <w:color w:val="000000"/>
          <w:u w:color="000000"/>
        </w:rPr>
        <w:t>Uchwała wchodzi w życie po upływie 14 dni od dnia opublikowania w Dzienniku Urzędowym Województwa Małopolskiego, z mocą obowiązującą od dnia 1 stycznia 2026 r.</w:t>
      </w:r>
    </w:p>
    <w:p w14:paraId="65993C2B"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42A63428" w14:textId="77777777" w:rsidR="00A77B3E" w:rsidRDefault="0038527A">
      <w:pPr>
        <w:spacing w:before="120" w:after="120"/>
        <w:ind w:left="283" w:firstLine="227"/>
        <w:rPr>
          <w:color w:val="000000"/>
          <w:u w:color="000000"/>
        </w:r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w:t>
      </w:r>
    </w:p>
    <w:p w14:paraId="7D2BCA01" w14:textId="77777777" w:rsidR="00A77B3E" w:rsidRDefault="0038527A">
      <w:pPr>
        <w:spacing w:before="120" w:after="120"/>
        <w:ind w:left="283" w:firstLine="227"/>
        <w:jc w:val="right"/>
        <w:rPr>
          <w:color w:val="000000"/>
          <w:u w:color="000000"/>
        </w:rPr>
      </w:pPr>
      <w:r>
        <w:rPr>
          <w:color w:val="000000"/>
          <w:u w:color="000000"/>
        </w:rPr>
        <w:t>Załącznik do uchwały Nr .../…../25</w:t>
      </w:r>
    </w:p>
    <w:p w14:paraId="13F182A6" w14:textId="77777777" w:rsidR="00A77B3E" w:rsidRDefault="0038527A">
      <w:pPr>
        <w:spacing w:before="120" w:after="120"/>
        <w:ind w:left="283" w:firstLine="227"/>
        <w:jc w:val="right"/>
        <w:rPr>
          <w:color w:val="000000"/>
          <w:u w:color="000000"/>
        </w:rPr>
      </w:pPr>
      <w:r>
        <w:rPr>
          <w:color w:val="000000"/>
          <w:u w:color="000000"/>
        </w:rPr>
        <w:t>Rady Miejskiej w Skawinie</w:t>
      </w:r>
    </w:p>
    <w:p w14:paraId="332DDE91" w14:textId="77777777" w:rsidR="00A77B3E" w:rsidRDefault="0038527A">
      <w:pPr>
        <w:spacing w:before="120" w:after="120"/>
        <w:ind w:left="283" w:firstLine="227"/>
        <w:jc w:val="right"/>
        <w:rPr>
          <w:color w:val="000000"/>
          <w:u w:color="000000"/>
        </w:rPr>
      </w:pPr>
      <w:r>
        <w:rPr>
          <w:color w:val="000000"/>
          <w:u w:color="000000"/>
        </w:rPr>
        <w:t>z dnia ………… 2025 r.</w:t>
      </w:r>
    </w:p>
    <w:p w14:paraId="01C0265D" w14:textId="77777777" w:rsidR="00A77B3E" w:rsidRDefault="0038527A">
      <w:pPr>
        <w:spacing w:before="120" w:after="120"/>
        <w:ind w:left="283" w:firstLine="227"/>
        <w:rPr>
          <w:color w:val="000000"/>
          <w:u w:color="000000"/>
        </w:rPr>
      </w:pPr>
      <w:r>
        <w:rPr>
          <w:b/>
          <w:color w:val="000000"/>
          <w:u w:color="000000"/>
        </w:rPr>
        <w:t>Metoda ustalenia opłaty za gospodarowanie odpadami komunalnymi i ustalenia wysokości stawki tej opłaty dla właścicieli nieruchomości zamieszkałych  na terenie Gminy Skawina</w:t>
      </w:r>
      <w:r>
        <w:rPr>
          <w:color w:val="000000"/>
          <w:u w:color="000000"/>
        </w:rPr>
        <w:t>.</w:t>
      </w:r>
    </w:p>
    <w:p w14:paraId="438C6E6A" w14:textId="77777777" w:rsidR="00A77B3E" w:rsidRDefault="0038527A">
      <w:pPr>
        <w:keepLines/>
        <w:spacing w:before="120" w:after="120"/>
        <w:ind w:firstLine="340"/>
        <w:rPr>
          <w:color w:val="000000"/>
          <w:u w:color="000000"/>
        </w:rPr>
      </w:pPr>
      <w:r>
        <w:rPr>
          <w:b/>
        </w:rPr>
        <w:t>§ 1. </w:t>
      </w:r>
      <w:r>
        <w:t>1. </w:t>
      </w:r>
      <w:r>
        <w:rPr>
          <w:color w:val="000000"/>
          <w:u w:color="000000"/>
        </w:rPr>
        <w:t xml:space="preserve">Dokonuje się wyboru metody ustalania opłaty za gospodarowanie odpadami od właścicieli nieruchomości, na których zamieszkują mieszkańcy - od mieszkańca. </w:t>
      </w:r>
    </w:p>
    <w:p w14:paraId="7D74ADED" w14:textId="77777777" w:rsidR="00A77B3E" w:rsidRDefault="0038527A">
      <w:pPr>
        <w:keepLines/>
        <w:spacing w:before="120" w:after="120"/>
        <w:ind w:firstLine="340"/>
        <w:rPr>
          <w:color w:val="000000"/>
          <w:u w:color="000000"/>
        </w:rPr>
      </w:pPr>
      <w:r>
        <w:t>2. </w:t>
      </w:r>
      <w:r>
        <w:rPr>
          <w:color w:val="000000"/>
          <w:u w:color="000000"/>
        </w:rPr>
        <w:t>Miesięczna wysokość opłaty za gospodarowanie odpadami dla nieruchomości, na których zamieszkują  mieszkańcy stanowi iloczyn liczby mieszkańców zamieszkujących daną nieruchomość oraz stawki opłaty, określonej w § 2 ust. 1 załącznika do uchwały.</w:t>
      </w:r>
    </w:p>
    <w:p w14:paraId="004150A4" w14:textId="77777777" w:rsidR="00A77B3E" w:rsidRDefault="0038527A">
      <w:pPr>
        <w:keepLines/>
        <w:spacing w:before="120" w:after="120"/>
        <w:ind w:firstLine="340"/>
        <w:rPr>
          <w:color w:val="000000"/>
          <w:u w:color="000000"/>
        </w:rPr>
      </w:pPr>
      <w:r>
        <w:rPr>
          <w:b/>
        </w:rPr>
        <w:t>§ 2. </w:t>
      </w:r>
      <w:r>
        <w:t>1. </w:t>
      </w:r>
      <w:r>
        <w:rPr>
          <w:color w:val="000000"/>
          <w:u w:color="000000"/>
        </w:rPr>
        <w:t xml:space="preserve">Stawka opłaty za gospodarowanie odpadami komunalnymi od właścicieli nieruchomości, na których zamieszkują mieszkańcy, jeżeli odpady komunalne są zbierane w sposób selektywny wynosi: 40,00 zł miesięcznie od osoby. </w:t>
      </w:r>
    </w:p>
    <w:p w14:paraId="64BF5AA6" w14:textId="77777777" w:rsidR="00A77B3E" w:rsidRDefault="0038527A">
      <w:pPr>
        <w:keepLines/>
        <w:spacing w:before="120" w:after="120"/>
        <w:ind w:firstLine="340"/>
        <w:rPr>
          <w:color w:val="000000"/>
          <w:u w:color="000000"/>
        </w:rPr>
      </w:pPr>
      <w:r>
        <w:lastRenderedPageBreak/>
        <w:t>2. </w:t>
      </w:r>
      <w:r>
        <w:rPr>
          <w:color w:val="000000"/>
          <w:u w:color="000000"/>
        </w:rPr>
        <w:t>Stawka opłaty podwyższonej za gospodarowanie odpadami komunalnymi od właścicieli nieruchomości, na których zamieszkują mieszkańcy, w przypadku gdy właściciel nieruchomości nie wypełnia obowiązku zbierania odpadów komunalnych w sposób selektywny jest wyższa i wynosi: 80,00 zł miesięcznie od osoby.</w:t>
      </w:r>
    </w:p>
    <w:p w14:paraId="1C057F8E"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Przewodniczący Rady Miejskiej w Skawinie</w:t>
      </w:r>
    </w:p>
    <w:p w14:paraId="19FB2602" w14:textId="77777777" w:rsidR="00A77B3E" w:rsidRDefault="0038527A">
      <w:pPr>
        <w:spacing w:before="120" w:after="120"/>
        <w:ind w:left="283" w:firstLine="227"/>
        <w:rPr>
          <w:color w:val="000000"/>
          <w:u w:color="000000"/>
        </w:rPr>
        <w:sectPr w:rsidR="00A77B3E">
          <w:footerReference w:type="default" r:id="rId12"/>
          <w:endnotePr>
            <w:numFmt w:val="decimal"/>
          </w:endnotePr>
          <w:pgSz w:w="11906" w:h="16838"/>
          <w:pgMar w:top="850" w:right="850" w:bottom="1417" w:left="850" w:header="708" w:footer="708" w:gutter="0"/>
          <w:pgNumType w:start="1"/>
          <w:cols w:space="708"/>
          <w:docGrid w:linePitch="360"/>
        </w:sectPr>
      </w:pP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t xml:space="preserve">      Ryszard Majdzik </w:t>
      </w:r>
    </w:p>
    <w:p w14:paraId="52EDCFC6" w14:textId="7F0388FD" w:rsidR="00A77B3E" w:rsidRDefault="0038527A">
      <w:pPr>
        <w:spacing w:before="120" w:after="120" w:line="360" w:lineRule="auto"/>
        <w:ind w:left="5551"/>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zarządzenia Nr 258.2025</w:t>
      </w:r>
      <w:r>
        <w:rPr>
          <w:color w:val="000000"/>
          <w:u w:color="000000"/>
        </w:rPr>
        <w:br/>
        <w:t>Burmistrza Miasta i Gminy Skawina</w:t>
      </w:r>
      <w:r>
        <w:rPr>
          <w:color w:val="000000"/>
          <w:u w:color="000000"/>
        </w:rPr>
        <w:br/>
        <w:t>z dnia 1</w:t>
      </w:r>
      <w:r w:rsidR="003114AD">
        <w:rPr>
          <w:color w:val="000000"/>
          <w:u w:color="000000"/>
        </w:rPr>
        <w:t>2</w:t>
      </w:r>
      <w:r>
        <w:rPr>
          <w:color w:val="000000"/>
          <w:u w:color="000000"/>
        </w:rPr>
        <w:t> września 2025 r.</w:t>
      </w:r>
    </w:p>
    <w:p w14:paraId="0848CFDA" w14:textId="77777777" w:rsidR="00A77B3E" w:rsidRDefault="0038527A">
      <w:pPr>
        <w:spacing w:before="120" w:after="120"/>
        <w:ind w:left="283" w:firstLine="227"/>
        <w:jc w:val="center"/>
        <w:rPr>
          <w:color w:val="000000"/>
          <w:u w:color="000000"/>
        </w:rPr>
      </w:pPr>
      <w:r>
        <w:rPr>
          <w:b/>
          <w:color w:val="000000"/>
          <w:u w:color="000000"/>
        </w:rPr>
        <w:t xml:space="preserve">FORMULARZ ZGŁASZANIA UWAG </w:t>
      </w:r>
    </w:p>
    <w:p w14:paraId="6C5A8767" w14:textId="77777777" w:rsidR="00A77B3E" w:rsidRDefault="0038527A">
      <w:pPr>
        <w:spacing w:before="120" w:after="120"/>
        <w:ind w:left="283" w:firstLine="227"/>
        <w:rPr>
          <w:color w:val="000000"/>
          <w:u w:color="000000"/>
        </w:rPr>
      </w:pPr>
      <w:r>
        <w:rPr>
          <w:color w:val="000000"/>
          <w:u w:color="000000"/>
        </w:rPr>
        <w:t>w sprawie: Uchwał Rady Miejskiej w Skawinie w sprawie Regulaminu utrzymania czystości i porządku na terenie Gminy Skawina, szczegółowego sposobu i zakresu świadczenia usług w zakresie odbierania odpadów komunalnych od właścicieli nieruchomości i zagospodarowania tych odpadów, na terenie Gminy Skawina oraz wyboru metody ustalenia opłaty za gospodarowanie odpadami komunalnymi i ustalenia wysokości stawki tej opłaty dla właścicieli nieruchomości zamieszkałych  na terenie Gminy Skawina</w:t>
      </w:r>
    </w:p>
    <w:p w14:paraId="680976DF" w14:textId="77777777" w:rsidR="00A77B3E" w:rsidRDefault="0038527A">
      <w:pPr>
        <w:keepLines/>
        <w:spacing w:before="120" w:after="120"/>
        <w:ind w:firstLine="340"/>
        <w:rPr>
          <w:color w:val="000000"/>
          <w:u w:color="000000"/>
        </w:rPr>
      </w:pPr>
      <w:r>
        <w:t>1. </w:t>
      </w:r>
      <w:r>
        <w:rPr>
          <w:b/>
          <w:color w:val="000000"/>
          <w:u w:color="000000"/>
        </w:rPr>
        <w:t>Informacje o zgłaszającym</w:t>
      </w:r>
      <w:r>
        <w:rPr>
          <w:b/>
          <w:color w:val="000000"/>
          <w:u w:color="000000"/>
          <w:vertAlign w:val="superscript"/>
        </w:rPr>
        <w:t>1</w:t>
      </w:r>
      <w:r>
        <w:rPr>
          <w:b/>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7699"/>
      </w:tblGrid>
      <w:tr w:rsidR="00C37356" w14:paraId="23A9A343" w14:textId="77777777">
        <w:trPr>
          <w:trHeight w:val="668"/>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4E223DF9" w14:textId="77777777" w:rsidR="00A77B3E" w:rsidRDefault="0038527A">
            <w:pPr>
              <w:jc w:val="center"/>
              <w:rPr>
                <w:color w:val="000000"/>
                <w:u w:color="000000"/>
              </w:rPr>
            </w:pPr>
            <w:r>
              <w:rPr>
                <w:b/>
                <w:sz w:val="20"/>
              </w:rPr>
              <w:t>imię i nazwisko/</w:t>
            </w:r>
          </w:p>
          <w:p w14:paraId="12B0680E" w14:textId="77777777" w:rsidR="00C37356" w:rsidRDefault="0038527A">
            <w:pPr>
              <w:jc w:val="center"/>
            </w:pPr>
            <w:r>
              <w:rPr>
                <w:b/>
                <w:sz w:val="20"/>
              </w:rPr>
              <w:t>nazwa przedsiębiorcy</w:t>
            </w:r>
          </w:p>
        </w:tc>
        <w:tc>
          <w:tcPr>
            <w:tcW w:w="7860" w:type="dxa"/>
            <w:tcBorders>
              <w:top w:val="single" w:sz="2" w:space="0" w:color="auto"/>
              <w:left w:val="single" w:sz="2" w:space="0" w:color="auto"/>
              <w:bottom w:val="single" w:sz="2" w:space="0" w:color="auto"/>
              <w:right w:val="single" w:sz="2" w:space="0" w:color="auto"/>
            </w:tcBorders>
            <w:tcMar>
              <w:top w:w="100" w:type="dxa"/>
            </w:tcMar>
          </w:tcPr>
          <w:p w14:paraId="14949876" w14:textId="77777777" w:rsidR="00A77B3E" w:rsidRDefault="00A77B3E">
            <w:pPr>
              <w:jc w:val="left"/>
              <w:rPr>
                <w:color w:val="000000"/>
                <w:u w:color="000000"/>
              </w:rPr>
            </w:pPr>
          </w:p>
        </w:tc>
      </w:tr>
      <w:tr w:rsidR="00C37356" w14:paraId="68134772" w14:textId="77777777">
        <w:trPr>
          <w:trHeight w:val="678"/>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3DE90440" w14:textId="77777777" w:rsidR="00A77B3E" w:rsidRDefault="0038527A">
            <w:pPr>
              <w:jc w:val="center"/>
              <w:rPr>
                <w:color w:val="000000"/>
                <w:u w:color="000000"/>
              </w:rPr>
            </w:pPr>
            <w:r>
              <w:rPr>
                <w:b/>
                <w:sz w:val="20"/>
              </w:rPr>
              <w:t>adres odbioru odpadów</w:t>
            </w:r>
          </w:p>
        </w:tc>
        <w:tc>
          <w:tcPr>
            <w:tcW w:w="7860" w:type="dxa"/>
            <w:tcBorders>
              <w:top w:val="single" w:sz="2" w:space="0" w:color="auto"/>
              <w:left w:val="single" w:sz="2" w:space="0" w:color="auto"/>
              <w:bottom w:val="single" w:sz="2" w:space="0" w:color="auto"/>
              <w:right w:val="single" w:sz="2" w:space="0" w:color="auto"/>
            </w:tcBorders>
            <w:tcMar>
              <w:top w:w="100" w:type="dxa"/>
            </w:tcMar>
          </w:tcPr>
          <w:p w14:paraId="2F54ECF5" w14:textId="77777777" w:rsidR="00A77B3E" w:rsidRDefault="00A77B3E">
            <w:pPr>
              <w:jc w:val="left"/>
              <w:rPr>
                <w:color w:val="000000"/>
                <w:u w:color="000000"/>
              </w:rPr>
            </w:pPr>
          </w:p>
        </w:tc>
      </w:tr>
      <w:tr w:rsidR="00C37356" w14:paraId="7B27ED37" w14:textId="77777777">
        <w:trPr>
          <w:trHeight w:val="687"/>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46A8D574" w14:textId="77777777" w:rsidR="00A77B3E" w:rsidRDefault="0038527A">
            <w:pPr>
              <w:jc w:val="center"/>
              <w:rPr>
                <w:color w:val="000000"/>
                <w:u w:color="000000"/>
              </w:rPr>
            </w:pPr>
            <w:r>
              <w:rPr>
                <w:b/>
                <w:sz w:val="20"/>
              </w:rPr>
              <w:t>adres do korespondencji</w:t>
            </w:r>
          </w:p>
        </w:tc>
        <w:tc>
          <w:tcPr>
            <w:tcW w:w="7860" w:type="dxa"/>
            <w:tcBorders>
              <w:top w:val="single" w:sz="2" w:space="0" w:color="auto"/>
              <w:left w:val="single" w:sz="2" w:space="0" w:color="auto"/>
              <w:bottom w:val="single" w:sz="2" w:space="0" w:color="auto"/>
              <w:right w:val="single" w:sz="2" w:space="0" w:color="auto"/>
            </w:tcBorders>
            <w:tcMar>
              <w:top w:w="100" w:type="dxa"/>
            </w:tcMar>
          </w:tcPr>
          <w:p w14:paraId="56119257" w14:textId="77777777" w:rsidR="00A77B3E" w:rsidRDefault="00A77B3E">
            <w:pPr>
              <w:jc w:val="left"/>
              <w:rPr>
                <w:color w:val="000000"/>
                <w:u w:color="000000"/>
              </w:rPr>
            </w:pPr>
          </w:p>
        </w:tc>
      </w:tr>
      <w:tr w:rsidR="00C37356" w14:paraId="7289DE16" w14:textId="77777777">
        <w:trPr>
          <w:trHeight w:val="429"/>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45C46079" w14:textId="77777777" w:rsidR="00A77B3E" w:rsidRDefault="0038527A">
            <w:pPr>
              <w:jc w:val="center"/>
              <w:rPr>
                <w:color w:val="000000"/>
                <w:u w:color="000000"/>
              </w:rPr>
            </w:pPr>
            <w:r>
              <w:rPr>
                <w:b/>
                <w:sz w:val="20"/>
              </w:rPr>
              <w:t>e-mail</w:t>
            </w:r>
          </w:p>
        </w:tc>
        <w:tc>
          <w:tcPr>
            <w:tcW w:w="7860" w:type="dxa"/>
            <w:tcBorders>
              <w:top w:val="single" w:sz="2" w:space="0" w:color="auto"/>
              <w:left w:val="single" w:sz="2" w:space="0" w:color="auto"/>
              <w:bottom w:val="single" w:sz="2" w:space="0" w:color="auto"/>
              <w:right w:val="single" w:sz="2" w:space="0" w:color="auto"/>
            </w:tcBorders>
            <w:tcMar>
              <w:top w:w="100" w:type="dxa"/>
            </w:tcMar>
          </w:tcPr>
          <w:p w14:paraId="19B5E7CA" w14:textId="77777777" w:rsidR="00A77B3E" w:rsidRDefault="00A77B3E">
            <w:pPr>
              <w:jc w:val="left"/>
              <w:rPr>
                <w:color w:val="000000"/>
                <w:u w:color="000000"/>
              </w:rPr>
            </w:pPr>
          </w:p>
        </w:tc>
      </w:tr>
      <w:tr w:rsidR="00C37356" w14:paraId="6D454F27" w14:textId="77777777">
        <w:trPr>
          <w:trHeight w:val="535"/>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2E19EA8E" w14:textId="77777777" w:rsidR="00A77B3E" w:rsidRDefault="0038527A">
            <w:pPr>
              <w:jc w:val="center"/>
              <w:rPr>
                <w:color w:val="000000"/>
                <w:u w:color="000000"/>
              </w:rPr>
            </w:pPr>
            <w:r>
              <w:rPr>
                <w:b/>
                <w:sz w:val="20"/>
              </w:rPr>
              <w:t>tel./faks</w:t>
            </w:r>
          </w:p>
        </w:tc>
        <w:tc>
          <w:tcPr>
            <w:tcW w:w="7860" w:type="dxa"/>
            <w:tcBorders>
              <w:top w:val="single" w:sz="2" w:space="0" w:color="auto"/>
              <w:left w:val="single" w:sz="2" w:space="0" w:color="auto"/>
              <w:bottom w:val="single" w:sz="2" w:space="0" w:color="auto"/>
              <w:right w:val="single" w:sz="2" w:space="0" w:color="auto"/>
            </w:tcBorders>
            <w:tcMar>
              <w:top w:w="100" w:type="dxa"/>
            </w:tcMar>
          </w:tcPr>
          <w:p w14:paraId="3348071A" w14:textId="77777777" w:rsidR="00A77B3E" w:rsidRDefault="00A77B3E">
            <w:pPr>
              <w:jc w:val="left"/>
              <w:rPr>
                <w:color w:val="000000"/>
                <w:u w:color="000000"/>
              </w:rPr>
            </w:pPr>
          </w:p>
        </w:tc>
      </w:tr>
    </w:tbl>
    <w:p w14:paraId="16FA7BCA" w14:textId="77777777" w:rsidR="00A77B3E" w:rsidRDefault="0038527A">
      <w:pPr>
        <w:spacing w:before="120" w:after="120"/>
        <w:ind w:left="283" w:firstLine="227"/>
        <w:rPr>
          <w:color w:val="000000"/>
          <w:u w:color="000000"/>
        </w:rPr>
      </w:pPr>
      <w:r>
        <w:rPr>
          <w:i/>
          <w:color w:val="000000"/>
          <w:u w:color="000000"/>
        </w:rPr>
        <w:t>Prosimy o wypełnienie w miarę możliwości wszystkich pól w powyższej tabeli.</w:t>
      </w:r>
    </w:p>
    <w:p w14:paraId="226BA829" w14:textId="77777777" w:rsidR="00A77B3E" w:rsidRDefault="0038527A">
      <w:pPr>
        <w:keepLines/>
        <w:spacing w:before="120" w:after="120"/>
        <w:ind w:firstLine="340"/>
        <w:rPr>
          <w:color w:val="000000"/>
          <w:u w:color="000000"/>
        </w:rPr>
      </w:pPr>
      <w:r>
        <w:t>2. </w:t>
      </w:r>
      <w:r>
        <w:rPr>
          <w:b/>
          <w:color w:val="000000"/>
          <w:u w:color="000000"/>
        </w:rPr>
        <w:t>Zgłaszane uwagi, postulaty, propozycje do projektu uchwały Rady Miejskiej w Skawinie w sprawie Regulaminu utrzymania czystości i porządku na terenie Gminy Skawina.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411"/>
        <w:gridCol w:w="3804"/>
        <w:gridCol w:w="3349"/>
      </w:tblGrid>
      <w:tr w:rsidR="00C37356" w14:paraId="3BD08A25" w14:textId="77777777">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171EF414" w14:textId="77777777" w:rsidR="00A77B3E" w:rsidRDefault="0038527A">
            <w:pPr>
              <w:jc w:val="center"/>
              <w:rPr>
                <w:color w:val="000000"/>
                <w:u w:color="000000"/>
              </w:rPr>
            </w:pPr>
            <w:r>
              <w:rPr>
                <w:b/>
                <w:sz w:val="20"/>
              </w:rPr>
              <w:t>Lp.</w:t>
            </w:r>
          </w:p>
        </w:tc>
        <w:tc>
          <w:tcPr>
            <w:tcW w:w="2460" w:type="dxa"/>
            <w:tcBorders>
              <w:top w:val="single" w:sz="2" w:space="0" w:color="auto"/>
              <w:left w:val="single" w:sz="2" w:space="0" w:color="auto"/>
              <w:bottom w:val="single" w:sz="2" w:space="0" w:color="auto"/>
              <w:right w:val="single" w:sz="2" w:space="0" w:color="auto"/>
            </w:tcBorders>
            <w:tcMar>
              <w:top w:w="100" w:type="dxa"/>
            </w:tcMar>
            <w:vAlign w:val="center"/>
          </w:tcPr>
          <w:p w14:paraId="19866C2C" w14:textId="77777777" w:rsidR="00A77B3E" w:rsidRDefault="0038527A">
            <w:pPr>
              <w:jc w:val="center"/>
              <w:rPr>
                <w:color w:val="000000"/>
                <w:u w:color="000000"/>
              </w:rPr>
            </w:pPr>
            <w:r>
              <w:rPr>
                <w:b/>
                <w:sz w:val="20"/>
              </w:rPr>
              <w:t>Część dokumentu, do którego</w:t>
            </w:r>
          </w:p>
          <w:p w14:paraId="54F0A3B5" w14:textId="77777777" w:rsidR="00C37356" w:rsidRDefault="0038527A">
            <w:pPr>
              <w:jc w:val="center"/>
            </w:pPr>
            <w:r>
              <w:rPr>
                <w:b/>
                <w:sz w:val="20"/>
              </w:rPr>
              <w:t>odnosi się uwaga (rozdział, paragraf)</w:t>
            </w:r>
          </w:p>
        </w:tc>
        <w:tc>
          <w:tcPr>
            <w:tcW w:w="3885" w:type="dxa"/>
            <w:tcBorders>
              <w:top w:val="single" w:sz="2" w:space="0" w:color="auto"/>
              <w:left w:val="single" w:sz="2" w:space="0" w:color="auto"/>
              <w:bottom w:val="single" w:sz="2" w:space="0" w:color="auto"/>
              <w:right w:val="single" w:sz="2" w:space="0" w:color="auto"/>
            </w:tcBorders>
            <w:tcMar>
              <w:top w:w="100" w:type="dxa"/>
            </w:tcMar>
            <w:vAlign w:val="center"/>
          </w:tcPr>
          <w:p w14:paraId="2EC53AC9" w14:textId="77777777" w:rsidR="00A77B3E" w:rsidRDefault="0038527A">
            <w:pPr>
              <w:jc w:val="center"/>
              <w:rPr>
                <w:color w:val="000000"/>
                <w:u w:color="000000"/>
              </w:rPr>
            </w:pPr>
            <w:r>
              <w:rPr>
                <w:b/>
                <w:sz w:val="20"/>
              </w:rPr>
              <w:t xml:space="preserve">Treść uwagi </w:t>
            </w:r>
          </w:p>
          <w:p w14:paraId="5F6CF74D" w14:textId="77777777" w:rsidR="00C37356" w:rsidRDefault="0038527A">
            <w:pPr>
              <w:jc w:val="center"/>
            </w:pPr>
            <w:r>
              <w:rPr>
                <w:b/>
                <w:sz w:val="20"/>
              </w:rPr>
              <w:t>(propozycja zmian)</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2582D58" w14:textId="77777777" w:rsidR="00A77B3E" w:rsidRDefault="0038527A">
            <w:pPr>
              <w:jc w:val="center"/>
              <w:rPr>
                <w:color w:val="000000"/>
                <w:u w:color="000000"/>
              </w:rPr>
            </w:pPr>
            <w:r>
              <w:rPr>
                <w:b/>
                <w:sz w:val="20"/>
              </w:rPr>
              <w:t>Uzasadnienie uwagi</w:t>
            </w:r>
          </w:p>
        </w:tc>
      </w:tr>
      <w:tr w:rsidR="00C37356" w14:paraId="0E2BCA2B" w14:textId="77777777">
        <w:trPr>
          <w:trHeight w:val="569"/>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4A508CFA" w14:textId="77777777" w:rsidR="00A77B3E" w:rsidRDefault="0038527A">
            <w:pPr>
              <w:jc w:val="center"/>
              <w:rPr>
                <w:color w:val="000000"/>
                <w:u w:color="000000"/>
              </w:rPr>
            </w:pPr>
            <w:r>
              <w:rPr>
                <w:sz w:val="18"/>
              </w:rPr>
              <w:t>1</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0F3D1D01" w14:textId="77777777" w:rsidR="00A77B3E" w:rsidRDefault="00A77B3E">
            <w:pPr>
              <w:jc w:val="left"/>
              <w:rPr>
                <w:color w:val="000000"/>
                <w:u w:color="000000"/>
              </w:rPr>
            </w:pPr>
          </w:p>
          <w:p w14:paraId="368E5C19" w14:textId="77777777" w:rsidR="00C37356" w:rsidRDefault="00C37356"/>
          <w:p w14:paraId="0E6FEF6C"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7740A885"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068DEF8E" w14:textId="77777777" w:rsidR="00A77B3E" w:rsidRDefault="00A77B3E">
            <w:pPr>
              <w:jc w:val="left"/>
              <w:rPr>
                <w:color w:val="000000"/>
                <w:u w:color="000000"/>
              </w:rPr>
            </w:pPr>
          </w:p>
        </w:tc>
      </w:tr>
      <w:tr w:rsidR="00C37356" w14:paraId="60EFE4B7" w14:textId="77777777">
        <w:trPr>
          <w:trHeight w:val="612"/>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40F79436" w14:textId="77777777" w:rsidR="00A77B3E" w:rsidRDefault="0038527A">
            <w:pPr>
              <w:jc w:val="center"/>
              <w:rPr>
                <w:color w:val="000000"/>
                <w:u w:color="000000"/>
              </w:rPr>
            </w:pPr>
            <w:r>
              <w:rPr>
                <w:sz w:val="18"/>
              </w:rPr>
              <w:t>2</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74FDA51E" w14:textId="77777777" w:rsidR="00A77B3E" w:rsidRDefault="00A77B3E">
            <w:pPr>
              <w:jc w:val="left"/>
              <w:rPr>
                <w:color w:val="000000"/>
                <w:u w:color="000000"/>
              </w:rPr>
            </w:pPr>
          </w:p>
          <w:p w14:paraId="41B4775E" w14:textId="77777777" w:rsidR="00C37356" w:rsidRDefault="00C37356"/>
          <w:p w14:paraId="43543A93"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1157E2AF"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73A01FC6" w14:textId="77777777" w:rsidR="00A77B3E" w:rsidRDefault="00A77B3E">
            <w:pPr>
              <w:jc w:val="left"/>
              <w:rPr>
                <w:color w:val="000000"/>
                <w:u w:color="000000"/>
              </w:rPr>
            </w:pPr>
          </w:p>
        </w:tc>
      </w:tr>
    </w:tbl>
    <w:p w14:paraId="6E262EFF" w14:textId="77777777" w:rsidR="00A77B3E" w:rsidRDefault="0038527A">
      <w:pPr>
        <w:spacing w:before="120" w:after="120"/>
        <w:ind w:left="283" w:firstLine="227"/>
        <w:rPr>
          <w:color w:val="000000"/>
          <w:u w:color="000000"/>
        </w:rPr>
      </w:pPr>
      <w:r>
        <w:rPr>
          <w:color w:val="000000"/>
          <w:u w:color="000000"/>
        </w:rPr>
        <w:t>____________________</w:t>
      </w:r>
    </w:p>
    <w:p w14:paraId="49E5E9C4" w14:textId="77777777" w:rsidR="00A77B3E" w:rsidRDefault="0038527A">
      <w:pPr>
        <w:spacing w:before="120" w:after="120"/>
        <w:ind w:left="283" w:firstLine="227"/>
        <w:rPr>
          <w:color w:val="000000"/>
          <w:u w:color="000000"/>
        </w:rPr>
      </w:pPr>
      <w:r>
        <w:rPr>
          <w:b/>
          <w:i/>
          <w:color w:val="000000"/>
          <w:u w:color="000000"/>
          <w:vertAlign w:val="superscript"/>
        </w:rPr>
        <w:t>1</w:t>
      </w:r>
      <w:r>
        <w:rPr>
          <w:i/>
          <w:color w:val="000000"/>
          <w:u w:color="000000"/>
        </w:rPr>
        <w:t>Podanie danych jest równoznaczne z wyrażeniem zgody na ich przetwarzanie dla potrzeb niezbędnych do realizacji procesu konsultacji społecznych zgodnie z Ustawą z dnia 10 maja 2018 r. o ochronie danych osobowych (tekst jedn.: Dz.U. 2019 poz. 1781). Administratorem danych osobowych jest Burmistrz Miasta i Gminy Skawina. Osobie zgłaszającej uwagi przysługuje prawo wglądu i poprawiania swoich danych osobowych, a także uzyskania informacji o miejscu ich przechowywania. Zgoda może zostać odwołana w każdym czasie w formie pisemnego oświadczenia, przy czym jej odwołanie lub brak podania danych osobowych może utrudniać prowadzenie konsultacji.</w:t>
      </w:r>
    </w:p>
    <w:p w14:paraId="1445EB3C" w14:textId="77777777" w:rsidR="00A77B3E" w:rsidRDefault="0038527A">
      <w:pPr>
        <w:keepLines/>
        <w:spacing w:before="120" w:after="120"/>
        <w:ind w:firstLine="340"/>
        <w:rPr>
          <w:color w:val="000000"/>
          <w:u w:color="000000"/>
        </w:rPr>
      </w:pPr>
      <w:r>
        <w:t>3. </w:t>
      </w:r>
      <w:r>
        <w:rPr>
          <w:b/>
          <w:color w:val="000000"/>
          <w:u w:color="000000"/>
        </w:rPr>
        <w:t>Zgłaszane uwagi, postulaty, propozycje do projektu uchwały Rady Miejskiej w Skawinie w sprawie szczegółowego sposobu i zakresu świadczenia usług w zakresie odbierania odpadów komunalnych od właścicieli nieruchomości i zagospodarowania tych odpadów, na terenie Gminy Skawina.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411"/>
        <w:gridCol w:w="3804"/>
        <w:gridCol w:w="3349"/>
      </w:tblGrid>
      <w:tr w:rsidR="00C37356" w14:paraId="7677ABD9" w14:textId="77777777">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595E06E8" w14:textId="77777777" w:rsidR="00A77B3E" w:rsidRDefault="0038527A">
            <w:pPr>
              <w:jc w:val="center"/>
              <w:rPr>
                <w:color w:val="000000"/>
                <w:u w:color="000000"/>
              </w:rPr>
            </w:pPr>
            <w:r>
              <w:rPr>
                <w:b/>
                <w:sz w:val="20"/>
              </w:rPr>
              <w:lastRenderedPageBreak/>
              <w:t>Lp.</w:t>
            </w:r>
          </w:p>
        </w:tc>
        <w:tc>
          <w:tcPr>
            <w:tcW w:w="2460" w:type="dxa"/>
            <w:tcBorders>
              <w:top w:val="single" w:sz="2" w:space="0" w:color="auto"/>
              <w:left w:val="single" w:sz="2" w:space="0" w:color="auto"/>
              <w:bottom w:val="single" w:sz="2" w:space="0" w:color="auto"/>
              <w:right w:val="single" w:sz="2" w:space="0" w:color="auto"/>
            </w:tcBorders>
            <w:tcMar>
              <w:top w:w="100" w:type="dxa"/>
            </w:tcMar>
            <w:vAlign w:val="center"/>
          </w:tcPr>
          <w:p w14:paraId="073BCF45" w14:textId="77777777" w:rsidR="00A77B3E" w:rsidRDefault="0038527A">
            <w:pPr>
              <w:jc w:val="center"/>
              <w:rPr>
                <w:color w:val="000000"/>
                <w:u w:color="000000"/>
              </w:rPr>
            </w:pPr>
            <w:r>
              <w:rPr>
                <w:b/>
                <w:sz w:val="20"/>
              </w:rPr>
              <w:t>Część dokumentu, do którego</w:t>
            </w:r>
          </w:p>
          <w:p w14:paraId="1C8B4D81" w14:textId="77777777" w:rsidR="00C37356" w:rsidRDefault="0038527A">
            <w:pPr>
              <w:jc w:val="center"/>
            </w:pPr>
            <w:r>
              <w:rPr>
                <w:b/>
                <w:sz w:val="20"/>
              </w:rPr>
              <w:t>odnosi się uwaga (rozdział, paragraf)</w:t>
            </w:r>
          </w:p>
        </w:tc>
        <w:tc>
          <w:tcPr>
            <w:tcW w:w="3885" w:type="dxa"/>
            <w:tcBorders>
              <w:top w:val="single" w:sz="2" w:space="0" w:color="auto"/>
              <w:left w:val="single" w:sz="2" w:space="0" w:color="auto"/>
              <w:bottom w:val="single" w:sz="2" w:space="0" w:color="auto"/>
              <w:right w:val="single" w:sz="2" w:space="0" w:color="auto"/>
            </w:tcBorders>
            <w:tcMar>
              <w:top w:w="100" w:type="dxa"/>
            </w:tcMar>
            <w:vAlign w:val="center"/>
          </w:tcPr>
          <w:p w14:paraId="272913A0" w14:textId="77777777" w:rsidR="00A77B3E" w:rsidRDefault="0038527A">
            <w:pPr>
              <w:jc w:val="center"/>
              <w:rPr>
                <w:color w:val="000000"/>
                <w:u w:color="000000"/>
              </w:rPr>
            </w:pPr>
            <w:r>
              <w:rPr>
                <w:b/>
                <w:sz w:val="20"/>
              </w:rPr>
              <w:t xml:space="preserve">Treść uwagi </w:t>
            </w:r>
          </w:p>
          <w:p w14:paraId="6DE298B8" w14:textId="77777777" w:rsidR="00C37356" w:rsidRDefault="0038527A">
            <w:pPr>
              <w:jc w:val="center"/>
            </w:pPr>
            <w:r>
              <w:rPr>
                <w:b/>
                <w:sz w:val="20"/>
              </w:rPr>
              <w:t>(propozycja zmian)</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909C282" w14:textId="77777777" w:rsidR="00A77B3E" w:rsidRDefault="0038527A">
            <w:pPr>
              <w:jc w:val="center"/>
              <w:rPr>
                <w:color w:val="000000"/>
                <w:u w:color="000000"/>
              </w:rPr>
            </w:pPr>
            <w:r>
              <w:rPr>
                <w:b/>
                <w:sz w:val="20"/>
              </w:rPr>
              <w:t>Uzasadnienie uwagi</w:t>
            </w:r>
          </w:p>
        </w:tc>
      </w:tr>
      <w:tr w:rsidR="00C37356" w14:paraId="7D62EEF0" w14:textId="77777777">
        <w:trPr>
          <w:trHeight w:val="569"/>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68088DA1" w14:textId="77777777" w:rsidR="00A77B3E" w:rsidRDefault="0038527A">
            <w:pPr>
              <w:jc w:val="center"/>
              <w:rPr>
                <w:color w:val="000000"/>
                <w:u w:color="000000"/>
              </w:rPr>
            </w:pPr>
            <w:r>
              <w:rPr>
                <w:sz w:val="18"/>
              </w:rPr>
              <w:t>1</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2B2E459D" w14:textId="77777777" w:rsidR="00A77B3E" w:rsidRDefault="00A77B3E">
            <w:pPr>
              <w:jc w:val="left"/>
              <w:rPr>
                <w:color w:val="000000"/>
                <w:u w:color="000000"/>
              </w:rPr>
            </w:pPr>
          </w:p>
          <w:p w14:paraId="29314FA2" w14:textId="77777777" w:rsidR="00C37356" w:rsidRDefault="00C37356"/>
          <w:p w14:paraId="63C8CB26"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29264DB8"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3D804850" w14:textId="77777777" w:rsidR="00A77B3E" w:rsidRDefault="00A77B3E">
            <w:pPr>
              <w:jc w:val="left"/>
              <w:rPr>
                <w:color w:val="000000"/>
                <w:u w:color="000000"/>
              </w:rPr>
            </w:pPr>
          </w:p>
        </w:tc>
      </w:tr>
      <w:tr w:rsidR="00C37356" w14:paraId="7693C1A3" w14:textId="77777777">
        <w:trPr>
          <w:trHeight w:val="612"/>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57757123" w14:textId="77777777" w:rsidR="00A77B3E" w:rsidRDefault="0038527A">
            <w:pPr>
              <w:jc w:val="center"/>
              <w:rPr>
                <w:color w:val="000000"/>
                <w:u w:color="000000"/>
              </w:rPr>
            </w:pPr>
            <w:r>
              <w:rPr>
                <w:sz w:val="18"/>
              </w:rPr>
              <w:t>2</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4F82209C" w14:textId="77777777" w:rsidR="00A77B3E" w:rsidRDefault="00A77B3E">
            <w:pPr>
              <w:jc w:val="left"/>
              <w:rPr>
                <w:color w:val="000000"/>
                <w:u w:color="000000"/>
              </w:rPr>
            </w:pPr>
          </w:p>
          <w:p w14:paraId="4E29D2CB" w14:textId="77777777" w:rsidR="00C37356" w:rsidRDefault="00C37356"/>
          <w:p w14:paraId="35889295"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536C39FD"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79F99345" w14:textId="77777777" w:rsidR="00A77B3E" w:rsidRDefault="00A77B3E">
            <w:pPr>
              <w:jc w:val="left"/>
              <w:rPr>
                <w:color w:val="000000"/>
                <w:u w:color="000000"/>
              </w:rPr>
            </w:pPr>
          </w:p>
        </w:tc>
      </w:tr>
    </w:tbl>
    <w:p w14:paraId="1D7888EC" w14:textId="77777777" w:rsidR="00A77B3E" w:rsidRDefault="0038527A">
      <w:pPr>
        <w:keepLines/>
        <w:spacing w:before="120" w:after="120"/>
        <w:ind w:firstLine="340"/>
        <w:rPr>
          <w:color w:val="000000"/>
          <w:u w:color="000000"/>
        </w:rPr>
      </w:pPr>
      <w:r>
        <w:t>4. </w:t>
      </w:r>
      <w:r>
        <w:rPr>
          <w:b/>
          <w:color w:val="000000"/>
          <w:u w:color="000000"/>
        </w:rPr>
        <w:t>Zgłaszane uwagi, postulaty, propozycje do projektu uchwały Rady Miejskiej w Skawinie w sprawie wyboru metody ustalenia opłaty za gospodarowanie odpadami komunalnymi i ustalenia wysokości stawki tej opłaty dla właścicieli nieruchomości zamieszkałych na terenie Gminy Skawina.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411"/>
        <w:gridCol w:w="3804"/>
        <w:gridCol w:w="3349"/>
      </w:tblGrid>
      <w:tr w:rsidR="00C37356" w14:paraId="6DE5CAE0" w14:textId="77777777">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34297F35" w14:textId="77777777" w:rsidR="00A77B3E" w:rsidRDefault="0038527A">
            <w:pPr>
              <w:jc w:val="center"/>
              <w:rPr>
                <w:color w:val="000000"/>
                <w:u w:color="000000"/>
              </w:rPr>
            </w:pPr>
            <w:r>
              <w:rPr>
                <w:b/>
                <w:sz w:val="20"/>
              </w:rPr>
              <w:t>Lp.</w:t>
            </w:r>
          </w:p>
        </w:tc>
        <w:tc>
          <w:tcPr>
            <w:tcW w:w="2460" w:type="dxa"/>
            <w:tcBorders>
              <w:top w:val="single" w:sz="2" w:space="0" w:color="auto"/>
              <w:left w:val="single" w:sz="2" w:space="0" w:color="auto"/>
              <w:bottom w:val="single" w:sz="2" w:space="0" w:color="auto"/>
              <w:right w:val="single" w:sz="2" w:space="0" w:color="auto"/>
            </w:tcBorders>
            <w:tcMar>
              <w:top w:w="100" w:type="dxa"/>
            </w:tcMar>
            <w:vAlign w:val="center"/>
          </w:tcPr>
          <w:p w14:paraId="3701D3F2" w14:textId="77777777" w:rsidR="00A77B3E" w:rsidRDefault="0038527A">
            <w:pPr>
              <w:jc w:val="center"/>
              <w:rPr>
                <w:color w:val="000000"/>
                <w:u w:color="000000"/>
              </w:rPr>
            </w:pPr>
            <w:r>
              <w:rPr>
                <w:b/>
                <w:sz w:val="20"/>
              </w:rPr>
              <w:t>Część dokumentu, do którego</w:t>
            </w:r>
          </w:p>
          <w:p w14:paraId="5C2CAD86" w14:textId="77777777" w:rsidR="00C37356" w:rsidRDefault="0038527A">
            <w:pPr>
              <w:jc w:val="center"/>
            </w:pPr>
            <w:r>
              <w:rPr>
                <w:b/>
                <w:sz w:val="20"/>
              </w:rPr>
              <w:t>odnosi się uwaga (rozdział, paragraf)</w:t>
            </w:r>
          </w:p>
        </w:tc>
        <w:tc>
          <w:tcPr>
            <w:tcW w:w="3885" w:type="dxa"/>
            <w:tcBorders>
              <w:top w:val="single" w:sz="2" w:space="0" w:color="auto"/>
              <w:left w:val="single" w:sz="2" w:space="0" w:color="auto"/>
              <w:bottom w:val="single" w:sz="2" w:space="0" w:color="auto"/>
              <w:right w:val="single" w:sz="2" w:space="0" w:color="auto"/>
            </w:tcBorders>
            <w:tcMar>
              <w:top w:w="100" w:type="dxa"/>
            </w:tcMar>
            <w:vAlign w:val="center"/>
          </w:tcPr>
          <w:p w14:paraId="3909D9E0" w14:textId="77777777" w:rsidR="00A77B3E" w:rsidRDefault="0038527A">
            <w:pPr>
              <w:jc w:val="center"/>
              <w:rPr>
                <w:color w:val="000000"/>
                <w:u w:color="000000"/>
              </w:rPr>
            </w:pPr>
            <w:r>
              <w:rPr>
                <w:b/>
                <w:sz w:val="20"/>
              </w:rPr>
              <w:t xml:space="preserve">Treść uwagi </w:t>
            </w:r>
          </w:p>
          <w:p w14:paraId="49F84B4E" w14:textId="77777777" w:rsidR="00C37356" w:rsidRDefault="0038527A">
            <w:pPr>
              <w:jc w:val="center"/>
            </w:pPr>
            <w:r>
              <w:rPr>
                <w:b/>
                <w:sz w:val="20"/>
              </w:rPr>
              <w:t>(propozycja zmian)</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56DBC83" w14:textId="77777777" w:rsidR="00A77B3E" w:rsidRDefault="0038527A">
            <w:pPr>
              <w:jc w:val="center"/>
              <w:rPr>
                <w:color w:val="000000"/>
                <w:u w:color="000000"/>
              </w:rPr>
            </w:pPr>
            <w:r>
              <w:rPr>
                <w:b/>
                <w:sz w:val="20"/>
              </w:rPr>
              <w:t>Uzasadnienie uwagi</w:t>
            </w:r>
          </w:p>
        </w:tc>
      </w:tr>
      <w:tr w:rsidR="00C37356" w14:paraId="18258DE5" w14:textId="77777777">
        <w:trPr>
          <w:trHeight w:val="569"/>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23A4D2B0" w14:textId="77777777" w:rsidR="00A77B3E" w:rsidRDefault="0038527A">
            <w:pPr>
              <w:jc w:val="center"/>
              <w:rPr>
                <w:color w:val="000000"/>
                <w:u w:color="000000"/>
              </w:rPr>
            </w:pPr>
            <w:r>
              <w:rPr>
                <w:sz w:val="18"/>
              </w:rPr>
              <w:t>1</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05335F37" w14:textId="77777777" w:rsidR="00A77B3E" w:rsidRDefault="00A77B3E">
            <w:pPr>
              <w:jc w:val="left"/>
              <w:rPr>
                <w:color w:val="000000"/>
                <w:u w:color="000000"/>
              </w:rPr>
            </w:pPr>
          </w:p>
          <w:p w14:paraId="1ED87A14" w14:textId="77777777" w:rsidR="00C37356" w:rsidRDefault="00C37356"/>
          <w:p w14:paraId="71D01479"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56AE6389"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7B2D6917" w14:textId="77777777" w:rsidR="00A77B3E" w:rsidRDefault="00A77B3E">
            <w:pPr>
              <w:jc w:val="left"/>
              <w:rPr>
                <w:color w:val="000000"/>
                <w:u w:color="000000"/>
              </w:rPr>
            </w:pPr>
          </w:p>
        </w:tc>
      </w:tr>
      <w:tr w:rsidR="00C37356" w14:paraId="2A5C9CE3" w14:textId="77777777">
        <w:trPr>
          <w:trHeight w:val="612"/>
        </w:trPr>
        <w:tc>
          <w:tcPr>
            <w:tcW w:w="645" w:type="dxa"/>
            <w:tcBorders>
              <w:top w:val="single" w:sz="2" w:space="0" w:color="auto"/>
              <w:left w:val="single" w:sz="2" w:space="0" w:color="auto"/>
              <w:bottom w:val="single" w:sz="2" w:space="0" w:color="auto"/>
              <w:right w:val="single" w:sz="2" w:space="0" w:color="auto"/>
            </w:tcBorders>
            <w:tcMar>
              <w:top w:w="100" w:type="dxa"/>
            </w:tcMar>
            <w:vAlign w:val="center"/>
          </w:tcPr>
          <w:p w14:paraId="73C14B73" w14:textId="77777777" w:rsidR="00A77B3E" w:rsidRDefault="0038527A">
            <w:pPr>
              <w:jc w:val="center"/>
              <w:rPr>
                <w:color w:val="000000"/>
                <w:u w:color="000000"/>
              </w:rPr>
            </w:pPr>
            <w:r>
              <w:rPr>
                <w:sz w:val="18"/>
              </w:rPr>
              <w:t>2</w:t>
            </w:r>
          </w:p>
        </w:tc>
        <w:tc>
          <w:tcPr>
            <w:tcW w:w="2460" w:type="dxa"/>
            <w:tcBorders>
              <w:top w:val="single" w:sz="2" w:space="0" w:color="auto"/>
              <w:left w:val="single" w:sz="2" w:space="0" w:color="auto"/>
              <w:bottom w:val="single" w:sz="2" w:space="0" w:color="auto"/>
              <w:right w:val="single" w:sz="2" w:space="0" w:color="auto"/>
            </w:tcBorders>
            <w:tcMar>
              <w:top w:w="100" w:type="dxa"/>
            </w:tcMar>
          </w:tcPr>
          <w:p w14:paraId="597882FF" w14:textId="77777777" w:rsidR="00A77B3E" w:rsidRDefault="00A77B3E">
            <w:pPr>
              <w:jc w:val="left"/>
              <w:rPr>
                <w:color w:val="000000"/>
                <w:u w:color="000000"/>
              </w:rPr>
            </w:pPr>
          </w:p>
          <w:p w14:paraId="7F46532A" w14:textId="77777777" w:rsidR="00C37356" w:rsidRDefault="00C37356"/>
          <w:p w14:paraId="47F16CFD" w14:textId="77777777" w:rsidR="00C37356" w:rsidRDefault="00C37356"/>
        </w:tc>
        <w:tc>
          <w:tcPr>
            <w:tcW w:w="3885" w:type="dxa"/>
            <w:tcBorders>
              <w:top w:val="single" w:sz="2" w:space="0" w:color="auto"/>
              <w:left w:val="single" w:sz="2" w:space="0" w:color="auto"/>
              <w:bottom w:val="single" w:sz="2" w:space="0" w:color="auto"/>
              <w:right w:val="single" w:sz="2" w:space="0" w:color="auto"/>
            </w:tcBorders>
            <w:tcMar>
              <w:top w:w="100" w:type="dxa"/>
            </w:tcMar>
          </w:tcPr>
          <w:p w14:paraId="13EF1422" w14:textId="77777777" w:rsidR="00A77B3E" w:rsidRDefault="00A77B3E">
            <w:pPr>
              <w:jc w:val="left"/>
              <w:rPr>
                <w:color w:val="000000"/>
                <w:u w:color="000000"/>
              </w:rPr>
            </w:pPr>
          </w:p>
        </w:tc>
        <w:tc>
          <w:tcPr>
            <w:tcW w:w="3420" w:type="dxa"/>
            <w:tcBorders>
              <w:top w:val="single" w:sz="2" w:space="0" w:color="auto"/>
              <w:left w:val="single" w:sz="2" w:space="0" w:color="auto"/>
              <w:bottom w:val="single" w:sz="2" w:space="0" w:color="auto"/>
              <w:right w:val="single" w:sz="2" w:space="0" w:color="auto"/>
            </w:tcBorders>
            <w:tcMar>
              <w:top w:w="100" w:type="dxa"/>
            </w:tcMar>
          </w:tcPr>
          <w:p w14:paraId="55E4173F" w14:textId="77777777" w:rsidR="00A77B3E" w:rsidRDefault="00A77B3E">
            <w:pPr>
              <w:jc w:val="left"/>
              <w:rPr>
                <w:color w:val="000000"/>
                <w:u w:color="000000"/>
              </w:rPr>
            </w:pPr>
          </w:p>
        </w:tc>
      </w:tr>
    </w:tbl>
    <w:p w14:paraId="3DFB7181" w14:textId="77777777" w:rsidR="00A77B3E" w:rsidRDefault="0038527A">
      <w:pPr>
        <w:spacing w:before="120" w:after="120"/>
        <w:ind w:left="283" w:firstLine="227"/>
        <w:rPr>
          <w:color w:val="000000"/>
          <w:u w:color="000000"/>
        </w:rPr>
      </w:pPr>
      <w:r>
        <w:rPr>
          <w:color w:val="000000"/>
          <w:u w:color="000000"/>
        </w:rPr>
        <w:t>Wypełniony formularz prosimy przesłać pocztą elektroniczną na adres:  </w:t>
      </w:r>
      <w:hyperlink r:id="rId13" w:history="1">
        <w:r w:rsidR="00A77B3E">
          <w:rPr>
            <w:rStyle w:val="Hipercze"/>
            <w:color w:val="000000"/>
            <w:u w:val="none" w:color="000000"/>
          </w:rPr>
          <w:t>urzad@gminaskawina.pl</w:t>
        </w:r>
      </w:hyperlink>
      <w:r>
        <w:rPr>
          <w:color w:val="000000"/>
        </w:rPr>
        <w:t> </w:t>
      </w:r>
      <w:r>
        <w:rPr>
          <w:color w:val="000000"/>
          <w:u w:color="000000"/>
        </w:rPr>
        <w:t>  w formacie możliwym od edycji (.doc, .docx, .rtf) lub złożyć do Centrum Obsługi Mieszkańca, ul. Rynek 14, pok. 1.</w:t>
      </w:r>
    </w:p>
    <w:p w14:paraId="723E2ED0" w14:textId="77777777" w:rsidR="00A77B3E" w:rsidRDefault="0038527A">
      <w:pPr>
        <w:spacing w:before="120" w:after="120"/>
        <w:ind w:left="283" w:firstLine="227"/>
        <w:rPr>
          <w:color w:val="000000"/>
          <w:u w:color="000000"/>
        </w:rPr>
      </w:pPr>
      <w:r>
        <w:rPr>
          <w:b/>
          <w:color w:val="000000"/>
          <w:u w:color="000000"/>
        </w:rPr>
        <w:t>W tytule e-maila prosimy wpisać „Konsultacje społeczne – gospodarka odpadami komunalnymi uchwały”.</w:t>
      </w:r>
    </w:p>
    <w:p w14:paraId="5696D04E" w14:textId="77777777" w:rsidR="00A77B3E" w:rsidRDefault="0038527A">
      <w:pPr>
        <w:spacing w:before="120" w:after="120"/>
        <w:ind w:left="283" w:firstLine="227"/>
        <w:jc w:val="right"/>
        <w:rPr>
          <w:color w:val="000000"/>
          <w:u w:color="000000"/>
        </w:rPr>
      </w:pPr>
      <w:r>
        <w:rPr>
          <w:b/>
          <w:color w:val="000000"/>
          <w:u w:color="000000"/>
        </w:rPr>
        <w:t>……………………………………</w:t>
      </w:r>
    </w:p>
    <w:p w14:paraId="72C22C28" w14:textId="77777777" w:rsidR="00A77B3E" w:rsidRDefault="0038527A">
      <w:pPr>
        <w:spacing w:before="120" w:after="120"/>
        <w:ind w:left="283"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DATA/ PODPIS</w:t>
      </w:r>
    </w:p>
    <w:sectPr w:rsidR="00A77B3E">
      <w:footerReference w:type="default" r:id="rId14"/>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DA51" w14:textId="77777777" w:rsidR="0038527A" w:rsidRDefault="0038527A">
      <w:r>
        <w:separator/>
      </w:r>
    </w:p>
  </w:endnote>
  <w:endnote w:type="continuationSeparator" w:id="0">
    <w:p w14:paraId="3D6572CB" w14:textId="77777777" w:rsidR="0038527A" w:rsidRDefault="0038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37356" w14:paraId="2A386920" w14:textId="77777777">
      <w:tc>
        <w:tcPr>
          <w:tcW w:w="6804" w:type="dxa"/>
          <w:tcBorders>
            <w:top w:val="nil"/>
            <w:left w:val="nil"/>
            <w:bottom w:val="nil"/>
            <w:right w:val="nil"/>
          </w:tcBorders>
          <w:tcMar>
            <w:top w:w="100" w:type="dxa"/>
          </w:tcMar>
        </w:tcPr>
        <w:p w14:paraId="0A5AA82A" w14:textId="77777777" w:rsidR="00C37356" w:rsidRDefault="0038527A">
          <w:pPr>
            <w:jc w:val="left"/>
            <w:rPr>
              <w:sz w:val="18"/>
            </w:rPr>
          </w:pPr>
          <w:r>
            <w:rPr>
              <w:sz w:val="18"/>
            </w:rPr>
            <w:t>Id: 108D9564-68A2-41C0-8195-8BC1CFD45B06. Podpisany</w:t>
          </w:r>
        </w:p>
      </w:tc>
      <w:tc>
        <w:tcPr>
          <w:tcW w:w="3402" w:type="dxa"/>
          <w:tcBorders>
            <w:top w:val="nil"/>
            <w:left w:val="nil"/>
            <w:bottom w:val="nil"/>
            <w:right w:val="nil"/>
          </w:tcBorders>
          <w:tcMar>
            <w:top w:w="100" w:type="dxa"/>
          </w:tcMar>
        </w:tcPr>
        <w:p w14:paraId="52F20862" w14:textId="77777777" w:rsidR="00C37356" w:rsidRDefault="0038527A">
          <w:pPr>
            <w:jc w:val="right"/>
            <w:rPr>
              <w:sz w:val="18"/>
            </w:rPr>
          </w:pPr>
          <w:r>
            <w:rPr>
              <w:sz w:val="18"/>
            </w:rPr>
            <w:t xml:space="preserve">Strona </w:t>
          </w:r>
          <w:r>
            <w:rPr>
              <w:sz w:val="18"/>
            </w:rPr>
            <w:fldChar w:fldCharType="begin"/>
          </w:r>
          <w:r>
            <w:rPr>
              <w:sz w:val="18"/>
            </w:rPr>
            <w:instrText>PAGE</w:instrText>
          </w:r>
          <w:r>
            <w:rPr>
              <w:sz w:val="18"/>
            </w:rPr>
            <w:fldChar w:fldCharType="separate"/>
          </w:r>
          <w:r w:rsidR="000254BB">
            <w:rPr>
              <w:noProof/>
              <w:sz w:val="18"/>
            </w:rPr>
            <w:t>1</w:t>
          </w:r>
          <w:r>
            <w:rPr>
              <w:sz w:val="18"/>
            </w:rPr>
            <w:fldChar w:fldCharType="end"/>
          </w:r>
        </w:p>
      </w:tc>
    </w:tr>
  </w:tbl>
  <w:p w14:paraId="5125BC14" w14:textId="77777777" w:rsidR="00C37356" w:rsidRDefault="00C3735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37356" w14:paraId="4E62F401" w14:textId="77777777">
      <w:tc>
        <w:tcPr>
          <w:tcW w:w="6804" w:type="dxa"/>
          <w:tcBorders>
            <w:top w:val="nil"/>
            <w:left w:val="nil"/>
            <w:bottom w:val="nil"/>
            <w:right w:val="nil"/>
          </w:tcBorders>
          <w:tcMar>
            <w:top w:w="100" w:type="dxa"/>
          </w:tcMar>
        </w:tcPr>
        <w:p w14:paraId="1FF3F44D" w14:textId="77777777" w:rsidR="00C37356" w:rsidRDefault="0038527A">
          <w:pPr>
            <w:jc w:val="left"/>
            <w:rPr>
              <w:sz w:val="18"/>
            </w:rPr>
          </w:pPr>
          <w:r>
            <w:rPr>
              <w:sz w:val="18"/>
            </w:rPr>
            <w:t>Id: 108D9564-68A2-41C0-8195-8BC1CFD45B06. Podpisany</w:t>
          </w:r>
        </w:p>
      </w:tc>
      <w:tc>
        <w:tcPr>
          <w:tcW w:w="3402" w:type="dxa"/>
          <w:tcBorders>
            <w:top w:val="nil"/>
            <w:left w:val="nil"/>
            <w:bottom w:val="nil"/>
            <w:right w:val="nil"/>
          </w:tcBorders>
          <w:tcMar>
            <w:top w:w="100" w:type="dxa"/>
          </w:tcMar>
        </w:tcPr>
        <w:p w14:paraId="6CF000FE" w14:textId="77777777" w:rsidR="00C37356" w:rsidRDefault="0038527A">
          <w:pPr>
            <w:jc w:val="right"/>
            <w:rPr>
              <w:sz w:val="18"/>
            </w:rPr>
          </w:pPr>
          <w:r>
            <w:rPr>
              <w:sz w:val="18"/>
            </w:rPr>
            <w:t xml:space="preserve">Strona </w:t>
          </w:r>
          <w:r>
            <w:rPr>
              <w:sz w:val="18"/>
            </w:rPr>
            <w:fldChar w:fldCharType="begin"/>
          </w:r>
          <w:r>
            <w:rPr>
              <w:sz w:val="18"/>
            </w:rPr>
            <w:instrText>PAGE</w:instrText>
          </w:r>
          <w:r>
            <w:rPr>
              <w:sz w:val="18"/>
            </w:rPr>
            <w:fldChar w:fldCharType="separate"/>
          </w:r>
          <w:r w:rsidR="000254BB">
            <w:rPr>
              <w:noProof/>
              <w:sz w:val="18"/>
            </w:rPr>
            <w:t>1</w:t>
          </w:r>
          <w:r>
            <w:rPr>
              <w:sz w:val="18"/>
            </w:rPr>
            <w:fldChar w:fldCharType="end"/>
          </w:r>
        </w:p>
      </w:tc>
    </w:tr>
  </w:tbl>
  <w:p w14:paraId="45379B36" w14:textId="77777777" w:rsidR="00C37356" w:rsidRDefault="00C3735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37356" w14:paraId="6AED605F" w14:textId="77777777">
      <w:tc>
        <w:tcPr>
          <w:tcW w:w="6804" w:type="dxa"/>
          <w:tcBorders>
            <w:top w:val="nil"/>
            <w:left w:val="nil"/>
            <w:bottom w:val="nil"/>
            <w:right w:val="nil"/>
          </w:tcBorders>
          <w:tcMar>
            <w:top w:w="100" w:type="dxa"/>
          </w:tcMar>
        </w:tcPr>
        <w:p w14:paraId="18893AD3" w14:textId="77777777" w:rsidR="00C37356" w:rsidRDefault="0038527A">
          <w:pPr>
            <w:jc w:val="left"/>
            <w:rPr>
              <w:sz w:val="18"/>
            </w:rPr>
          </w:pPr>
          <w:r>
            <w:rPr>
              <w:sz w:val="18"/>
            </w:rPr>
            <w:t>Id: 108D9564-68A2-41C0-8195-8BC1CFD45B06. Podpisany</w:t>
          </w:r>
        </w:p>
      </w:tc>
      <w:tc>
        <w:tcPr>
          <w:tcW w:w="3402" w:type="dxa"/>
          <w:tcBorders>
            <w:top w:val="nil"/>
            <w:left w:val="nil"/>
            <w:bottom w:val="nil"/>
            <w:right w:val="nil"/>
          </w:tcBorders>
          <w:tcMar>
            <w:top w:w="100" w:type="dxa"/>
          </w:tcMar>
        </w:tcPr>
        <w:p w14:paraId="63A27848" w14:textId="2A980A68" w:rsidR="00C37356" w:rsidRDefault="0038527A">
          <w:pPr>
            <w:jc w:val="right"/>
            <w:rPr>
              <w:sz w:val="18"/>
            </w:rPr>
          </w:pPr>
          <w:r>
            <w:rPr>
              <w:sz w:val="18"/>
            </w:rPr>
            <w:t xml:space="preserve">Strona </w:t>
          </w:r>
          <w:r>
            <w:rPr>
              <w:sz w:val="18"/>
            </w:rPr>
            <w:fldChar w:fldCharType="begin"/>
          </w:r>
          <w:r>
            <w:rPr>
              <w:sz w:val="18"/>
            </w:rPr>
            <w:instrText>PAGE</w:instrText>
          </w:r>
          <w:r>
            <w:rPr>
              <w:sz w:val="18"/>
            </w:rPr>
            <w:fldChar w:fldCharType="separate"/>
          </w:r>
          <w:r w:rsidR="000254BB">
            <w:rPr>
              <w:noProof/>
              <w:sz w:val="18"/>
            </w:rPr>
            <w:t>1</w:t>
          </w:r>
          <w:r>
            <w:rPr>
              <w:sz w:val="18"/>
            </w:rPr>
            <w:fldChar w:fldCharType="end"/>
          </w:r>
        </w:p>
      </w:tc>
    </w:tr>
  </w:tbl>
  <w:p w14:paraId="2F97088F" w14:textId="77777777" w:rsidR="00C37356" w:rsidRDefault="00C3735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37356" w14:paraId="7136B33E" w14:textId="77777777">
      <w:tc>
        <w:tcPr>
          <w:tcW w:w="6804" w:type="dxa"/>
          <w:tcBorders>
            <w:top w:val="nil"/>
            <w:left w:val="nil"/>
            <w:bottom w:val="nil"/>
            <w:right w:val="nil"/>
          </w:tcBorders>
          <w:tcMar>
            <w:top w:w="100" w:type="dxa"/>
          </w:tcMar>
        </w:tcPr>
        <w:p w14:paraId="633EAEB5" w14:textId="77777777" w:rsidR="00C37356" w:rsidRDefault="0038527A">
          <w:pPr>
            <w:jc w:val="left"/>
            <w:rPr>
              <w:sz w:val="18"/>
            </w:rPr>
          </w:pPr>
          <w:r>
            <w:rPr>
              <w:sz w:val="18"/>
            </w:rPr>
            <w:t>Id: 108D9564-68A2-41C0-8195-8BC1CFD45B06. Podpisany</w:t>
          </w:r>
        </w:p>
      </w:tc>
      <w:tc>
        <w:tcPr>
          <w:tcW w:w="3402" w:type="dxa"/>
          <w:tcBorders>
            <w:top w:val="nil"/>
            <w:left w:val="nil"/>
            <w:bottom w:val="nil"/>
            <w:right w:val="nil"/>
          </w:tcBorders>
          <w:tcMar>
            <w:top w:w="100" w:type="dxa"/>
          </w:tcMar>
        </w:tcPr>
        <w:p w14:paraId="76C15069" w14:textId="25D40017" w:rsidR="00C37356" w:rsidRDefault="0038527A">
          <w:pPr>
            <w:jc w:val="right"/>
            <w:rPr>
              <w:sz w:val="18"/>
            </w:rPr>
          </w:pPr>
          <w:r>
            <w:rPr>
              <w:sz w:val="18"/>
            </w:rPr>
            <w:t xml:space="preserve">Strona </w:t>
          </w:r>
          <w:r>
            <w:rPr>
              <w:sz w:val="18"/>
            </w:rPr>
            <w:fldChar w:fldCharType="begin"/>
          </w:r>
          <w:r>
            <w:rPr>
              <w:sz w:val="18"/>
            </w:rPr>
            <w:instrText>PAGE</w:instrText>
          </w:r>
          <w:r>
            <w:rPr>
              <w:sz w:val="18"/>
            </w:rPr>
            <w:fldChar w:fldCharType="separate"/>
          </w:r>
          <w:r w:rsidR="000254BB">
            <w:rPr>
              <w:noProof/>
              <w:sz w:val="18"/>
            </w:rPr>
            <w:t>1</w:t>
          </w:r>
          <w:r>
            <w:rPr>
              <w:sz w:val="18"/>
            </w:rPr>
            <w:fldChar w:fldCharType="end"/>
          </w:r>
        </w:p>
      </w:tc>
    </w:tr>
  </w:tbl>
  <w:p w14:paraId="5A874F54" w14:textId="77777777" w:rsidR="00C37356" w:rsidRDefault="00C37356">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37356" w14:paraId="2E2141F2" w14:textId="77777777">
      <w:tc>
        <w:tcPr>
          <w:tcW w:w="6804" w:type="dxa"/>
          <w:tcBorders>
            <w:top w:val="nil"/>
            <w:left w:val="nil"/>
            <w:bottom w:val="nil"/>
            <w:right w:val="nil"/>
          </w:tcBorders>
          <w:tcMar>
            <w:top w:w="100" w:type="dxa"/>
          </w:tcMar>
        </w:tcPr>
        <w:p w14:paraId="2465AD49" w14:textId="77777777" w:rsidR="00C37356" w:rsidRDefault="0038527A">
          <w:pPr>
            <w:jc w:val="left"/>
            <w:rPr>
              <w:sz w:val="18"/>
            </w:rPr>
          </w:pPr>
          <w:r>
            <w:rPr>
              <w:sz w:val="18"/>
            </w:rPr>
            <w:t>Id: 108D9564-68A2-41C0-8195-8BC1CFD45B06. Podpisany</w:t>
          </w:r>
        </w:p>
      </w:tc>
      <w:tc>
        <w:tcPr>
          <w:tcW w:w="3402" w:type="dxa"/>
          <w:tcBorders>
            <w:top w:val="nil"/>
            <w:left w:val="nil"/>
            <w:bottom w:val="nil"/>
            <w:right w:val="nil"/>
          </w:tcBorders>
          <w:tcMar>
            <w:top w:w="100" w:type="dxa"/>
          </w:tcMar>
        </w:tcPr>
        <w:p w14:paraId="6BB587A2" w14:textId="511430B2" w:rsidR="00C37356" w:rsidRDefault="0038527A">
          <w:pPr>
            <w:jc w:val="right"/>
            <w:rPr>
              <w:sz w:val="18"/>
            </w:rPr>
          </w:pPr>
          <w:r>
            <w:rPr>
              <w:sz w:val="18"/>
            </w:rPr>
            <w:t xml:space="preserve">Strona </w:t>
          </w:r>
          <w:r>
            <w:rPr>
              <w:sz w:val="18"/>
            </w:rPr>
            <w:fldChar w:fldCharType="begin"/>
          </w:r>
          <w:r>
            <w:rPr>
              <w:sz w:val="18"/>
            </w:rPr>
            <w:instrText>PAGE</w:instrText>
          </w:r>
          <w:r>
            <w:rPr>
              <w:sz w:val="18"/>
            </w:rPr>
            <w:fldChar w:fldCharType="separate"/>
          </w:r>
          <w:r w:rsidR="000254BB">
            <w:rPr>
              <w:noProof/>
              <w:sz w:val="18"/>
            </w:rPr>
            <w:t>1</w:t>
          </w:r>
          <w:r>
            <w:rPr>
              <w:sz w:val="18"/>
            </w:rPr>
            <w:fldChar w:fldCharType="end"/>
          </w:r>
        </w:p>
      </w:tc>
    </w:tr>
  </w:tbl>
  <w:p w14:paraId="4CEBB090" w14:textId="77777777" w:rsidR="00C37356" w:rsidRDefault="00C3735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991E" w14:textId="77777777" w:rsidR="0038527A" w:rsidRDefault="0038527A">
      <w:r>
        <w:separator/>
      </w:r>
    </w:p>
  </w:footnote>
  <w:footnote w:type="continuationSeparator" w:id="0">
    <w:p w14:paraId="10CA84C8" w14:textId="77777777" w:rsidR="0038527A" w:rsidRDefault="0038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4BB"/>
    <w:rsid w:val="001E17EA"/>
    <w:rsid w:val="003114AD"/>
    <w:rsid w:val="0038527A"/>
    <w:rsid w:val="003B1312"/>
    <w:rsid w:val="00A77B3E"/>
    <w:rsid w:val="00C37356"/>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90316"/>
  <w15:docId w15:val="{4F645AC6-941A-41DA-99EA-98C580B1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minaskawina.pl/" TargetMode="External"/><Relationship Id="rId13" Type="http://schemas.openxmlformats.org/officeDocument/2006/relationships/hyperlink" Target="mailto:urzad@gminaskawina.pl" TargetMode="External"/><Relationship Id="rId3" Type="http://schemas.openxmlformats.org/officeDocument/2006/relationships/webSettings" Target="webSettings.xml"/><Relationship Id="rId7" Type="http://schemas.openxmlformats.org/officeDocument/2006/relationships/hyperlink" Target="mailto:m.soja@gminaskawina.pl" TargetMode="Externa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urzad@gminaskawina.pl"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11708</Words>
  <Characters>74702</Characters>
  <Application>Microsoft Office Word</Application>
  <DocSecurity>0</DocSecurity>
  <Lines>622</Lines>
  <Paragraphs>172</Paragraphs>
  <ScaleCrop>false</ScaleCrop>
  <HeadingPairs>
    <vt:vector size="2" baseType="variant">
      <vt:variant>
        <vt:lpstr>Title</vt:lpstr>
      </vt:variant>
      <vt:variant>
        <vt:i4>1</vt:i4>
      </vt:variant>
    </vt:vector>
  </HeadingPairs>
  <TitlesOfParts>
    <vt:vector size="1" baseType="lpstr">
      <vt:lpstr/>
    </vt:vector>
  </TitlesOfParts>
  <Company>Burmistrz Miasta i Gminy Skawina</Company>
  <LinksUpToDate>false</LinksUpToDate>
  <CharactersWithSpaces>86238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258.2025 z dnia 15 września 2025 r.</dc:title>
  <dc:subject>K-OŚ.7031.1.3.2025
w sprawie przeprowadzenia konsultacji społecznych w^zakresie projektów uchwał Rady Miejskiej w^Skawinie w^sprawie: Regulaminu utrzymania czystości i^porządku na terenie Gminy Skawina, szczegółowego sposobu i^zakresu świadczenia usług w^zakresie odbierania odpadów komunalnych od właścicieli nieruchomości i^zagospodarowania tych odpadów, na terenie Gminy Skawina oraz wyboru metody ustalenia opłaty za gospodarowanie odpadami komunalnymi i^ustalenia wysokości stawki tej opłaty dla właścicieli nieruchomości zamieszkałych na terenie Gminy Skawina.</dc:subject>
  <dc:creator>ghor</dc:creator>
  <cp:lastModifiedBy>Grzegorz Horwacik</cp:lastModifiedBy>
  <cp:revision>4</cp:revision>
  <cp:lastPrinted>2025-09-15T07:32:00Z</cp:lastPrinted>
  <dcterms:created xsi:type="dcterms:W3CDTF">2025-09-15T07:31:00Z</dcterms:created>
  <dcterms:modified xsi:type="dcterms:W3CDTF">2025-09-15T07:54:00Z</dcterms:modified>
  <cp:category>Akt prawny</cp:category>
</cp:coreProperties>
</file>