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  <w:tab/>
        <w:tab/>
        <w:tab/>
        <w:tab/>
        <w:t xml:space="preserve">Skawina, ……..……………..  202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    (imię i nazwisko)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            (adres)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             (Pesel)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03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Szanowny Pan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03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Norbert Rzepisko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03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Burmistrz Miasta i Gminy Skawina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Oświadczam, że ……………………………………………………………………………………….., </w:t>
        <w:br w:type="textWrapping"/>
        <w:tab/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imię i nazwisko stypendysty/osoby nagrodzonej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urodzona/y 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 status ucznia / studenta* ……………………………………………………………………………..,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56" w:right="0" w:firstLine="707.9999999999995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5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…..…………………………..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5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                   (podpis)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* niepotrzebne skreślić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rzypisudolnego">
    <w:name w:val="Tekst przypisu dolnego"/>
    <w:basedOn w:val="Normalny"/>
    <w:next w:val="Tekstprzypisudolneg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dolnegoZnak">
    <w:name w:val="Tekst przypisu dolnego Znak"/>
    <w:basedOn w:val="Domyślnaczcionkaakapitu"/>
    <w:next w:val="Tekstprzypisudoln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t8ErcAN70JCue02iCYL/N1Tfg==">CgMxLjA4AHIhMXpValc4a0RQMUtOY3JVckRuZElpbU5CaHd4NlMtYnJ2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2024-07-04T12:53:00Z</dcterms:created>
  <dc:creator>Tomasz Stawowy</dc:creator>
</cp:coreProperties>
</file>