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8BBB0" w14:textId="70E70195" w:rsidR="009D169B" w:rsidRPr="009D169B" w:rsidRDefault="009D169B" w:rsidP="009D169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 xml:space="preserve">ZARZĄDZENIE NR </w:t>
      </w:r>
      <w:r w:rsidR="00917E09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22</w:t>
      </w:r>
      <w:r w:rsidR="009C38E1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8</w:t>
      </w:r>
      <w:r w:rsidRPr="009D169B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.202</w:t>
      </w:r>
      <w:r w:rsidR="008201C6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1</w:t>
      </w:r>
    </w:p>
    <w:p w14:paraId="5C453344" w14:textId="77777777" w:rsidR="009D169B" w:rsidRPr="009D169B" w:rsidRDefault="009D169B" w:rsidP="009D169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169B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BURMISTRZA MIASTA I GMINY SKAWINA</w:t>
      </w:r>
    </w:p>
    <w:p w14:paraId="65CC99DB" w14:textId="2688B49D" w:rsidR="009D169B" w:rsidRPr="009D169B" w:rsidRDefault="009D169B" w:rsidP="009D169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z dnia </w:t>
      </w:r>
      <w:r w:rsidR="009C38E1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01 września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2021</w:t>
      </w:r>
      <w:r w:rsidRPr="009D169B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roku</w:t>
      </w:r>
    </w:p>
    <w:p w14:paraId="753764CF" w14:textId="77777777" w:rsidR="009D169B" w:rsidRPr="009D169B" w:rsidRDefault="009D169B" w:rsidP="009D1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235BDF" w14:textId="77777777" w:rsidR="009D169B" w:rsidRPr="009D169B" w:rsidRDefault="009D169B" w:rsidP="009D169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169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 </w:t>
      </w:r>
    </w:p>
    <w:p w14:paraId="0C8871D3" w14:textId="77777777" w:rsidR="009D169B" w:rsidRPr="009D169B" w:rsidRDefault="009D169B" w:rsidP="009D1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169B">
        <w:rPr>
          <w:rFonts w:ascii="Arial" w:eastAsia="Times New Roman" w:hAnsi="Arial" w:cs="Arial"/>
          <w:color w:val="000000"/>
          <w:lang w:eastAsia="pl-PL"/>
        </w:rPr>
        <w:t>w sprawie</w:t>
      </w:r>
      <w:r w:rsidRPr="009D169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:  </w:t>
      </w:r>
      <w:r w:rsidRPr="009D169B">
        <w:rPr>
          <w:rFonts w:ascii="Arial" w:eastAsia="Times New Roman" w:hAnsi="Arial" w:cs="Arial"/>
          <w:color w:val="000000"/>
          <w:u w:val="single"/>
          <w:lang w:eastAsia="pl-PL"/>
        </w:rPr>
        <w:t>odwołania alarmu przeciwpowodziowego</w:t>
      </w:r>
    </w:p>
    <w:p w14:paraId="69837022" w14:textId="6DCD95DB" w:rsidR="009D169B" w:rsidRPr="009D169B" w:rsidRDefault="009D169B" w:rsidP="009D169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169B">
        <w:rPr>
          <w:rFonts w:ascii="Arial" w:eastAsia="Times New Roman" w:hAnsi="Arial" w:cs="Arial"/>
          <w:color w:val="000000"/>
          <w:lang w:eastAsia="pl-PL"/>
        </w:rPr>
        <w:t>              Na podstawie art.31a ustawy z dnia 8 marca 1990 r. o samorządzie gminnym (</w:t>
      </w:r>
      <w:proofErr w:type="spellStart"/>
      <w:r w:rsidRPr="009D169B">
        <w:rPr>
          <w:rFonts w:ascii="Arial" w:eastAsia="Times New Roman" w:hAnsi="Arial" w:cs="Arial"/>
          <w:color w:val="000000"/>
          <w:lang w:eastAsia="pl-PL"/>
        </w:rPr>
        <w:t>t.j</w:t>
      </w:r>
      <w:proofErr w:type="spellEnd"/>
      <w:r w:rsidRPr="009D169B">
        <w:rPr>
          <w:rFonts w:ascii="Arial" w:eastAsia="Times New Roman" w:hAnsi="Arial" w:cs="Arial"/>
          <w:color w:val="000000"/>
          <w:lang w:eastAsia="pl-PL"/>
        </w:rPr>
        <w:t>. Dz. U. 202</w:t>
      </w:r>
      <w:r w:rsidR="004E369A">
        <w:rPr>
          <w:rFonts w:ascii="Arial" w:eastAsia="Times New Roman" w:hAnsi="Arial" w:cs="Arial"/>
          <w:color w:val="000000"/>
          <w:lang w:eastAsia="pl-PL"/>
        </w:rPr>
        <w:t>1</w:t>
      </w:r>
      <w:r w:rsidRPr="009D169B">
        <w:rPr>
          <w:rFonts w:ascii="Arial" w:eastAsia="Times New Roman" w:hAnsi="Arial" w:cs="Arial"/>
          <w:color w:val="000000"/>
          <w:lang w:eastAsia="pl-PL"/>
        </w:rPr>
        <w:t xml:space="preserve">. poz. </w:t>
      </w:r>
      <w:r w:rsidR="004E369A">
        <w:rPr>
          <w:rFonts w:ascii="Arial" w:eastAsia="Times New Roman" w:hAnsi="Arial" w:cs="Arial"/>
          <w:color w:val="000000"/>
          <w:lang w:eastAsia="pl-PL"/>
        </w:rPr>
        <w:t>1372</w:t>
      </w:r>
      <w:r w:rsidRPr="009D169B">
        <w:rPr>
          <w:rFonts w:ascii="Arial" w:eastAsia="Times New Roman" w:hAnsi="Arial" w:cs="Arial"/>
          <w:color w:val="000000"/>
          <w:lang w:eastAsia="pl-PL"/>
        </w:rPr>
        <w:t xml:space="preserve"> )  </w:t>
      </w:r>
      <w:r w:rsidRPr="009D169B">
        <w:rPr>
          <w:rFonts w:ascii="Arial" w:eastAsia="Times New Roman" w:hAnsi="Arial" w:cs="Arial"/>
          <w:b/>
          <w:bCs/>
          <w:color w:val="000000"/>
          <w:lang w:eastAsia="pl-PL"/>
        </w:rPr>
        <w:t xml:space="preserve">z a r z ą d z a   s i ę ,  </w:t>
      </w:r>
      <w:r w:rsidRPr="009D169B">
        <w:rPr>
          <w:rFonts w:ascii="Arial" w:eastAsia="Times New Roman" w:hAnsi="Arial" w:cs="Arial"/>
          <w:color w:val="000000"/>
          <w:lang w:eastAsia="pl-PL"/>
        </w:rPr>
        <w:t>co następuje :</w:t>
      </w:r>
    </w:p>
    <w:p w14:paraId="7271C94D" w14:textId="77777777" w:rsidR="009D169B" w:rsidRPr="009D169B" w:rsidRDefault="009D169B" w:rsidP="009D169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169B">
        <w:rPr>
          <w:rFonts w:ascii="Arial" w:eastAsia="Times New Roman" w:hAnsi="Arial" w:cs="Arial"/>
          <w:color w:val="000000"/>
          <w:lang w:eastAsia="pl-PL"/>
        </w:rPr>
        <w:t> </w:t>
      </w:r>
    </w:p>
    <w:p w14:paraId="12447FF8" w14:textId="77777777" w:rsidR="009D169B" w:rsidRPr="009D169B" w:rsidRDefault="009D169B" w:rsidP="009D169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169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§ 1</w:t>
      </w:r>
    </w:p>
    <w:p w14:paraId="68EDFD45" w14:textId="77777777" w:rsidR="009D169B" w:rsidRPr="009D169B" w:rsidRDefault="009D169B" w:rsidP="009D169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169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14:paraId="0D1A3868" w14:textId="6C3B4E51" w:rsidR="009D169B" w:rsidRPr="009D169B" w:rsidRDefault="009D169B" w:rsidP="009D169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169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związku z ustaniem zagrożenia powodziowego </w:t>
      </w:r>
      <w:r w:rsidRPr="009D169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odwołuje się</w:t>
      </w:r>
      <w:r w:rsidRPr="009D169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9D169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stan alarmu przeciwpowodziowego </w:t>
      </w:r>
      <w:r w:rsidRPr="009D169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na terenie Gminy Skawina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od godz. </w:t>
      </w:r>
      <w:r w:rsidR="009C38E1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12</w:t>
      </w:r>
      <w:r w:rsidR="00B23F7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.</w:t>
      </w:r>
      <w:r w:rsidR="009C38E1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3</w:t>
      </w:r>
      <w:r w:rsidR="00B23F7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0.</w:t>
      </w:r>
    </w:p>
    <w:p w14:paraId="41F29651" w14:textId="77777777" w:rsidR="009D169B" w:rsidRPr="009D169B" w:rsidRDefault="009D169B" w:rsidP="009D169B">
      <w:pPr>
        <w:spacing w:after="0" w:line="240" w:lineRule="auto"/>
        <w:ind w:left="8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169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14:paraId="127D8588" w14:textId="77777777" w:rsidR="009D169B" w:rsidRPr="009D169B" w:rsidRDefault="009D169B" w:rsidP="009D169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169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§ 2</w:t>
      </w:r>
    </w:p>
    <w:p w14:paraId="74787FA8" w14:textId="77777777" w:rsidR="009D169B" w:rsidRPr="009D169B" w:rsidRDefault="009D169B" w:rsidP="009D169B">
      <w:pPr>
        <w:spacing w:after="0" w:line="240" w:lineRule="auto"/>
        <w:ind w:left="8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169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14:paraId="4DC63449" w14:textId="77777777" w:rsidR="009D169B" w:rsidRPr="009D169B" w:rsidRDefault="009D169B" w:rsidP="009D169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169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Nadzór nad realizacją niniejszego zarządzenia powierza się koordynatorowi polityki informacyjnej – członkowi Gminnego Zespołu Zarządzania Kryzysowego.</w:t>
      </w:r>
    </w:p>
    <w:p w14:paraId="47D0AFDB" w14:textId="77777777" w:rsidR="009D169B" w:rsidRPr="009D169B" w:rsidRDefault="009D169B" w:rsidP="009D169B">
      <w:pPr>
        <w:spacing w:after="0" w:line="240" w:lineRule="auto"/>
        <w:ind w:left="8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169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14:paraId="2BF74E82" w14:textId="77777777" w:rsidR="009D169B" w:rsidRPr="009D169B" w:rsidRDefault="009D169B" w:rsidP="009D169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169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§ 3</w:t>
      </w:r>
    </w:p>
    <w:p w14:paraId="498BA4EC" w14:textId="77777777" w:rsidR="009D169B" w:rsidRPr="009D169B" w:rsidRDefault="009D169B" w:rsidP="009D169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169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 </w:t>
      </w:r>
    </w:p>
    <w:p w14:paraId="0D42C775" w14:textId="624AF4AF" w:rsidR="009D169B" w:rsidRPr="009D169B" w:rsidRDefault="009D169B" w:rsidP="009D169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169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Traci moc Zarządzenie nr </w:t>
      </w:r>
      <w:r w:rsidR="00917E09">
        <w:rPr>
          <w:rFonts w:ascii="Arial" w:eastAsia="Times New Roman" w:hAnsi="Arial" w:cs="Arial"/>
          <w:sz w:val="20"/>
          <w:szCs w:val="20"/>
          <w:lang w:eastAsia="pl-PL"/>
        </w:rPr>
        <w:t>22</w:t>
      </w:r>
      <w:r w:rsidR="009C38E1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Pr="009D169B">
        <w:rPr>
          <w:rFonts w:ascii="Arial" w:eastAsia="Times New Roman" w:hAnsi="Arial" w:cs="Arial"/>
          <w:sz w:val="20"/>
          <w:szCs w:val="20"/>
          <w:lang w:eastAsia="pl-PL"/>
        </w:rPr>
        <w:t xml:space="preserve">.2021 </w:t>
      </w:r>
      <w:r w:rsidRPr="009D169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Burmistrza Miasta i Gminy Skawina z dnia </w:t>
      </w:r>
      <w:r w:rsidR="00917E09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="009C38E1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917E09">
        <w:rPr>
          <w:rFonts w:ascii="Arial" w:eastAsia="Times New Roman" w:hAnsi="Arial" w:cs="Arial"/>
          <w:sz w:val="20"/>
          <w:szCs w:val="20"/>
          <w:lang w:eastAsia="pl-PL"/>
        </w:rPr>
        <w:t xml:space="preserve"> sierpnia</w:t>
      </w:r>
      <w:r w:rsidRPr="009D169B">
        <w:rPr>
          <w:rFonts w:ascii="Arial" w:eastAsia="Times New Roman" w:hAnsi="Arial" w:cs="Arial"/>
          <w:sz w:val="20"/>
          <w:szCs w:val="20"/>
          <w:lang w:eastAsia="pl-PL"/>
        </w:rPr>
        <w:t xml:space="preserve"> 2021 </w:t>
      </w:r>
      <w:r w:rsidRPr="009D169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r.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9D169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sprawie ogłoszenia alarmu przeciwpowodziowego.</w:t>
      </w:r>
    </w:p>
    <w:p w14:paraId="55EA7F30" w14:textId="77777777" w:rsidR="009D169B" w:rsidRPr="009D169B" w:rsidRDefault="009D169B" w:rsidP="009D169B">
      <w:pPr>
        <w:spacing w:after="0" w:line="240" w:lineRule="auto"/>
        <w:ind w:left="8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169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14:paraId="201E2A4F" w14:textId="77777777" w:rsidR="009D169B" w:rsidRPr="009D169B" w:rsidRDefault="009D169B" w:rsidP="009D169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169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§ 4</w:t>
      </w:r>
    </w:p>
    <w:p w14:paraId="4049D252" w14:textId="77777777" w:rsidR="009D169B" w:rsidRPr="009D169B" w:rsidRDefault="009D169B" w:rsidP="009D169B">
      <w:pPr>
        <w:spacing w:after="0" w:line="240" w:lineRule="auto"/>
        <w:ind w:left="8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169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14:paraId="6B16616A" w14:textId="77777777" w:rsidR="009D169B" w:rsidRPr="009D169B" w:rsidRDefault="009D169B" w:rsidP="009D169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169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Zarządzenie wchodzi w życie z dniem podpisania.</w:t>
      </w:r>
    </w:p>
    <w:p w14:paraId="54A4003D" w14:textId="77777777" w:rsidR="000D69F1" w:rsidRPr="009D169B" w:rsidRDefault="000D69F1" w:rsidP="009D169B"/>
    <w:sectPr w:rsidR="000D69F1" w:rsidRPr="009D1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DCA"/>
    <w:rsid w:val="00022EA4"/>
    <w:rsid w:val="000D69F1"/>
    <w:rsid w:val="00386DCA"/>
    <w:rsid w:val="004E369A"/>
    <w:rsid w:val="006E01D7"/>
    <w:rsid w:val="008201C6"/>
    <w:rsid w:val="00917E09"/>
    <w:rsid w:val="009A0527"/>
    <w:rsid w:val="009C38E1"/>
    <w:rsid w:val="009D169B"/>
    <w:rsid w:val="00A56721"/>
    <w:rsid w:val="00AA658F"/>
    <w:rsid w:val="00B23F7E"/>
    <w:rsid w:val="00C0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1F691"/>
  <w15:docId w15:val="{B9D53368-E76C-4EBE-93FE-50277C057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86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1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NoteBook-PC</dc:creator>
  <cp:lastModifiedBy>UMIG UMIG</cp:lastModifiedBy>
  <cp:revision>3</cp:revision>
  <dcterms:created xsi:type="dcterms:W3CDTF">2021-09-01T10:42:00Z</dcterms:created>
  <dcterms:modified xsi:type="dcterms:W3CDTF">2021-09-01T10:43:00Z</dcterms:modified>
</cp:coreProperties>
</file>